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512" w14:textId="122BC0D4" w:rsidR="005306AF" w:rsidRDefault="00CA4F67" w:rsidP="005306AF">
      <w:pPr>
        <w:pStyle w:val="Titolo1"/>
      </w:pPr>
      <w:bookmarkStart w:id="0" w:name="_Toc7283167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857B1B" wp14:editId="4F178E35">
            <wp:simplePos x="0" y="0"/>
            <wp:positionH relativeFrom="column">
              <wp:posOffset>9109710</wp:posOffset>
            </wp:positionH>
            <wp:positionV relativeFrom="paragraph">
              <wp:posOffset>-422910</wp:posOffset>
            </wp:positionV>
            <wp:extent cx="411480" cy="57164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6AF" w:rsidRPr="00712247">
        <w:t xml:space="preserve">ALLEGATO </w:t>
      </w:r>
      <w:r w:rsidR="003A24DB">
        <w:t>3</w:t>
      </w:r>
      <w:r w:rsidR="005306AF" w:rsidRPr="00712247">
        <w:t xml:space="preserve"> - LA SCHEDA DI VIRTUOSITA’</w:t>
      </w:r>
      <w:bookmarkEnd w:id="0"/>
    </w:p>
    <w:tbl>
      <w:tblPr>
        <w:tblStyle w:val="Tabellagriglia3-colore5"/>
        <w:tblW w:w="16303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6805"/>
        <w:gridCol w:w="1843"/>
        <w:gridCol w:w="709"/>
        <w:gridCol w:w="3119"/>
        <w:gridCol w:w="2551"/>
        <w:gridCol w:w="1276"/>
      </w:tblGrid>
      <w:tr w:rsidR="00347C53" w:rsidRPr="006C254F" w14:paraId="562F15F9" w14:textId="77777777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6805" w:type="dxa"/>
            <w:vAlign w:val="center"/>
          </w:tcPr>
          <w:p w14:paraId="1CD3ADF6" w14:textId="74D45E1F" w:rsidR="00CF34EB" w:rsidRPr="006C254F" w:rsidRDefault="00CF34EB" w:rsidP="00675B33">
            <w:pPr>
              <w:spacing w:line="244" w:lineRule="auto"/>
              <w:ind w:left="34"/>
              <w:jc w:val="center"/>
              <w:rPr>
                <w:rFonts w:ascii="Barlow" w:eastAsia="Microsoft GothicNeo" w:hAnsi="Barlow" w:cs="Microsoft GothicNeo"/>
                <w:color w:val="000000" w:themeColor="text1"/>
                <w:sz w:val="24"/>
                <w:szCs w:val="24"/>
              </w:rPr>
            </w:pPr>
            <w:r w:rsidRPr="00F07568">
              <w:rPr>
                <w:rFonts w:ascii="Barlow" w:eastAsia="Microsoft GothicNeo" w:hAnsi="Barlow" w:cs="Microsoft GothicNeo"/>
                <w:b/>
                <w:bCs/>
                <w:color w:val="000000" w:themeColor="text1"/>
              </w:rPr>
              <w:t>Indicatore</w:t>
            </w:r>
          </w:p>
        </w:tc>
        <w:tc>
          <w:tcPr>
            <w:tcW w:w="1843" w:type="dxa"/>
            <w:vAlign w:val="center"/>
          </w:tcPr>
          <w:p w14:paraId="19E74603" w14:textId="77777777" w:rsidR="00CF34EB" w:rsidRPr="0025701A" w:rsidRDefault="00CF34EB" w:rsidP="0072067E">
            <w:pPr>
              <w:spacing w:line="244" w:lineRule="auto"/>
              <w:ind w:firstLine="111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220D52" w14:textId="473BE557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Punt</w:t>
            </w:r>
            <w:r w:rsidR="00973EE5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119" w:type="dxa"/>
            <w:vAlign w:val="center"/>
          </w:tcPr>
          <w:p w14:paraId="6450F6B3" w14:textId="26427840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Strumento di verifica</w:t>
            </w:r>
            <w:r w:rsidRPr="002A0698">
              <w:rPr>
                <w:rFonts w:ascii="Tw Cen MT" w:eastAsia="Calibri" w:hAnsi="Tw Cen MT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1152565" w14:textId="5F0BF323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Indicazione estremi o link dell’atto</w:t>
            </w:r>
          </w:p>
        </w:tc>
        <w:tc>
          <w:tcPr>
            <w:tcW w:w="1276" w:type="dxa"/>
            <w:vAlign w:val="center"/>
          </w:tcPr>
          <w:p w14:paraId="73484A89" w14:textId="1E64D9FD" w:rsidR="00CF34EB" w:rsidRPr="0025701A" w:rsidRDefault="00CF34EB" w:rsidP="00973EE5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Barrare con “</w:t>
            </w:r>
            <w:proofErr w:type="gramStart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X“ se</w:t>
            </w:r>
            <w:proofErr w:type="gramEnd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si verifica la condizione</w:t>
            </w:r>
          </w:p>
        </w:tc>
      </w:tr>
      <w:tr w:rsidR="00CF34EB" w:rsidRPr="006C254F" w14:paraId="079B6D8F" w14:textId="6EA1E82D" w:rsidTr="00622FDC">
        <w:trPr>
          <w:trHeight w:val="673"/>
        </w:trPr>
        <w:tc>
          <w:tcPr>
            <w:tcW w:w="6805" w:type="dxa"/>
            <w:vAlign w:val="center"/>
          </w:tcPr>
          <w:p w14:paraId="676ACF31" w14:textId="77777777" w:rsidR="00CF34EB" w:rsidRPr="00675B33" w:rsidRDefault="00CF34EB" w:rsidP="00C86D34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675B33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a. l’Unione ha un direttore </w:t>
            </w:r>
            <w:r w:rsidRPr="00675B3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o una figura apicale di coordinamento formalmente incaricata dell’attuazione degli indirizzi degli organi politici dell’unione e del coordinamento della gestione </w:t>
            </w:r>
          </w:p>
        </w:tc>
        <w:tc>
          <w:tcPr>
            <w:tcW w:w="1843" w:type="dxa"/>
            <w:vAlign w:val="center"/>
          </w:tcPr>
          <w:p w14:paraId="2F59BAA3" w14:textId="6912E673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</w:tcPr>
          <w:p w14:paraId="628C80EB" w14:textId="151FC88F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6E64FB4C" w14:textId="6101F143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  <w:t xml:space="preserve">Atto </w:t>
            </w:r>
            <w:r w:rsidRPr="00C747B6">
              <w:rPr>
                <w:rFonts w:ascii="Tw Cen MT" w:eastAsia="Calibri" w:hAnsi="Tw Cen MT" w:cs="Calibri"/>
                <w:noProof/>
                <w:color w:val="000000"/>
                <w:sz w:val="20"/>
                <w:szCs w:val="20"/>
                <w:lang w:eastAsia="it-IT"/>
              </w:rPr>
              <w:t>di nomina o</w:t>
            </w:r>
            <w:r w:rsidRPr="00C747B6"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  <w:t xml:space="preserve"> di incarico</w:t>
            </w:r>
          </w:p>
        </w:tc>
        <w:tc>
          <w:tcPr>
            <w:tcW w:w="2551" w:type="dxa"/>
            <w:vAlign w:val="center"/>
          </w:tcPr>
          <w:p w14:paraId="33097ECF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107693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CA88E" w14:textId="70168023" w:rsidR="003527A9" w:rsidRDefault="00063410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153ADEA2" w14:textId="24A88048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6805" w:type="dxa"/>
            <w:vAlign w:val="center"/>
          </w:tcPr>
          <w:p w14:paraId="70C6C9DC" w14:textId="77777777" w:rsidR="00CF34EB" w:rsidRPr="00E21E61" w:rsidRDefault="00CF34EB" w:rsidP="00C86D34">
            <w:pPr>
              <w:spacing w:line="244" w:lineRule="auto"/>
              <w:ind w:left="169" w:right="123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insieme ai Comuni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un unico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piano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sulla trasparenza e l’anticorruzione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FDC93A" w14:textId="7F5DD64F" w:rsidR="00CF34EB" w:rsidRPr="0025701A" w:rsidRDefault="00CF34EB" w:rsidP="009F2E00">
            <w:pPr>
              <w:spacing w:line="244" w:lineRule="auto"/>
              <w:ind w:left="560" w:right="123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</w:tcPr>
          <w:p w14:paraId="2653E14F" w14:textId="4DF39606" w:rsidR="00CF34EB" w:rsidRPr="0025701A" w:rsidRDefault="00CF34EB" w:rsidP="00675B33">
            <w:pPr>
              <w:spacing w:line="244" w:lineRule="auto"/>
              <w:ind w:left="560" w:right="123" w:hanging="360"/>
              <w:jc w:val="both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3BC1D78C" w14:textId="459DAA9C" w:rsidR="00CF34EB" w:rsidRPr="00C747B6" w:rsidRDefault="00CF34EB" w:rsidP="00C747B6">
            <w:pPr>
              <w:spacing w:line="244" w:lineRule="auto"/>
              <w:ind w:left="29" w:right="123"/>
              <w:jc w:val="both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Atto - Piano Unico tra Unioni e Comuni</w:t>
            </w:r>
          </w:p>
        </w:tc>
        <w:tc>
          <w:tcPr>
            <w:tcW w:w="2551" w:type="dxa"/>
            <w:vAlign w:val="center"/>
          </w:tcPr>
          <w:p w14:paraId="1676F565" w14:textId="77777777" w:rsidR="00CF34EB" w:rsidRPr="0025701A" w:rsidRDefault="00CF34EB" w:rsidP="00675B33">
            <w:pPr>
              <w:spacing w:line="244" w:lineRule="auto"/>
              <w:ind w:left="560" w:right="123" w:hanging="360"/>
              <w:jc w:val="both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106016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A9A04" w14:textId="411334F7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3921AAB3" w14:textId="56623A74" w:rsidTr="00622FDC">
        <w:trPr>
          <w:trHeight w:val="673"/>
        </w:trPr>
        <w:tc>
          <w:tcPr>
            <w:tcW w:w="6805" w:type="dxa"/>
            <w:vAlign w:val="center"/>
          </w:tcPr>
          <w:p w14:paraId="36F39180" w14:textId="39ED4E64" w:rsidR="00CF34EB" w:rsidRPr="00E21E61" w:rsidRDefault="00CF34EB" w:rsidP="00C86D34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un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documento di programmazione strategica delle politiche di sviluppo del </w:t>
            </w:r>
            <w:proofErr w:type="gramStart"/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territorio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es. Piano strategico dell’Unione)</w:t>
            </w:r>
          </w:p>
        </w:tc>
        <w:tc>
          <w:tcPr>
            <w:tcW w:w="1843" w:type="dxa"/>
            <w:vAlign w:val="center"/>
          </w:tcPr>
          <w:p w14:paraId="18E690C7" w14:textId="14CF51CE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</w:tcPr>
          <w:p w14:paraId="1C438DC9" w14:textId="7081F558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4CCB9880" w14:textId="3C37EA83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Atto- Documento di pianificazione strategica</w:t>
            </w:r>
          </w:p>
        </w:tc>
        <w:tc>
          <w:tcPr>
            <w:tcW w:w="2551" w:type="dxa"/>
            <w:vAlign w:val="center"/>
          </w:tcPr>
          <w:p w14:paraId="39A63CAB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Calibri"/>
                <w:b/>
                <w:bCs/>
                <w:color w:val="1F4E79" w:themeColor="accent5" w:themeShade="80"/>
                <w:sz w:val="36"/>
                <w:lang w:eastAsia="it-IT"/>
              </w:rPr>
              <w:id w:val="196769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D3183" w14:textId="69B0E378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Calibri"/>
                    <w:b/>
                    <w:color w:val="1F4E79" w:themeColor="accent5" w:themeShade="80"/>
                    <w:sz w:val="36"/>
                    <w:lang w:eastAsia="it-IT"/>
                  </w:rPr>
                </w:pPr>
                <w:r w:rsidRPr="00063410">
                  <w:rPr>
                    <w:rFonts w:ascii="MS Gothic" w:eastAsia="MS Gothic" w:hAnsi="MS Gothic" w:cs="Calibri" w:hint="eastAsia"/>
                    <w:b/>
                    <w:bCs/>
                    <w:color w:val="1F4E79" w:themeColor="accent5" w:themeShade="80"/>
                    <w:sz w:val="36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68076CB5" w14:textId="49997D3A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6805" w:type="dxa"/>
            <w:vAlign w:val="center"/>
          </w:tcPr>
          <w:p w14:paraId="5B9E6EA4" w14:textId="77777777" w:rsidR="00CF34EB" w:rsidRPr="00E21E61" w:rsidRDefault="00CF34EB" w:rsidP="000E0B7D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adottato annualmente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atti di programmazione integrata e coordinata dei bilanci, del DUP e della performance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dell’Unione e dei Comuni </w:t>
            </w:r>
          </w:p>
        </w:tc>
        <w:tc>
          <w:tcPr>
            <w:tcW w:w="1843" w:type="dxa"/>
            <w:vAlign w:val="center"/>
          </w:tcPr>
          <w:p w14:paraId="079BA58F" w14:textId="44AE22EF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  <w:vAlign w:val="center"/>
          </w:tcPr>
          <w:p w14:paraId="0412E1D3" w14:textId="677F0F4D" w:rsidR="00CF34EB" w:rsidRPr="0025701A" w:rsidRDefault="00CF34EB" w:rsidP="00F36C65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4A177B01" w14:textId="6FC04084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Atti di programmazione</w:t>
            </w:r>
          </w:p>
        </w:tc>
        <w:tc>
          <w:tcPr>
            <w:tcW w:w="2551" w:type="dxa"/>
            <w:vAlign w:val="center"/>
          </w:tcPr>
          <w:p w14:paraId="01D6A311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206770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04E5F" w14:textId="6327AEB9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25F7E554" w14:textId="6597A450" w:rsidTr="00622FDC">
        <w:trPr>
          <w:trHeight w:val="276"/>
        </w:trPr>
        <w:tc>
          <w:tcPr>
            <w:tcW w:w="6805" w:type="dxa"/>
            <w:vMerge w:val="restart"/>
            <w:vAlign w:val="center"/>
          </w:tcPr>
          <w:p w14:paraId="7FE24181" w14:textId="77777777" w:rsidR="00CF34EB" w:rsidRPr="00E21E61" w:rsidRDefault="00CF34EB" w:rsidP="000E0B7D">
            <w:pPr>
              <w:spacing w:line="244" w:lineRule="auto"/>
              <w:ind w:left="169" w:right="48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e. l’Unione ha raggiunto una soglia minima dell’indice di effettività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68BCD43" w14:textId="669A3818" w:rsidR="00CF34EB" w:rsidRPr="00201C17" w:rsidRDefault="00CF34EB" w:rsidP="009F2E00">
            <w:pPr>
              <w:spacing w:line="244" w:lineRule="auto"/>
              <w:ind w:right="48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30%&lt;effettività&lt;49%</w:t>
            </w:r>
          </w:p>
        </w:tc>
        <w:tc>
          <w:tcPr>
            <w:tcW w:w="709" w:type="dxa"/>
            <w:vAlign w:val="center"/>
          </w:tcPr>
          <w:p w14:paraId="121E4CC2" w14:textId="56E574D3" w:rsidR="00CF34EB" w:rsidRPr="0025701A" w:rsidRDefault="00CF34EB" w:rsidP="009F2E00">
            <w:pPr>
              <w:spacing w:line="244" w:lineRule="auto"/>
              <w:ind w:left="560" w:right="48" w:hanging="523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3119" w:type="dxa"/>
            <w:vAlign w:val="center"/>
          </w:tcPr>
          <w:p w14:paraId="70D8FDBC" w14:textId="0B23558F" w:rsidR="00CF34EB" w:rsidRPr="00C747B6" w:rsidRDefault="00CF34EB" w:rsidP="009F2E00">
            <w:pPr>
              <w:suppressAutoHyphens/>
              <w:autoSpaceDN w:val="0"/>
              <w:spacing w:line="244" w:lineRule="auto"/>
              <w:ind w:left="29"/>
              <w:jc w:val="center"/>
              <w:textAlignment w:val="baseline"/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Da</w:t>
            </w:r>
            <w:r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 xml:space="preserve"> r</w:t>
            </w: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endiconto esercizio 20</w:t>
            </w:r>
            <w:r w:rsidR="007D5732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51" w:type="dxa"/>
          </w:tcPr>
          <w:p w14:paraId="4F8AF98D" w14:textId="77777777" w:rsidR="00CF34EB" w:rsidRPr="0025701A" w:rsidRDefault="00CF34EB" w:rsidP="00CF34EB">
            <w:pPr>
              <w:spacing w:line="244" w:lineRule="auto"/>
              <w:ind w:left="560" w:right="48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105589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5567E" w14:textId="453E654A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6827B7AD" w14:textId="1DF6DE1D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6805" w:type="dxa"/>
            <w:vMerge/>
            <w:vAlign w:val="center"/>
          </w:tcPr>
          <w:p w14:paraId="32259DE9" w14:textId="77777777" w:rsidR="00CF34EB" w:rsidRPr="00E21E61" w:rsidRDefault="00CF34EB" w:rsidP="000E0B7D">
            <w:pPr>
              <w:ind w:left="169" w:hanging="107"/>
              <w:rPr>
                <w:rFonts w:ascii="Barlow" w:eastAsia="Microsoft GothicNeo" w:hAnsi="Barlow" w:cs="Microsoft GothicNe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376856" w14:textId="40E2F972" w:rsidR="00CF34EB" w:rsidRPr="00201C17" w:rsidRDefault="00CF34EB" w:rsidP="009F2E00">
            <w:pPr>
              <w:jc w:val="center"/>
              <w:rPr>
                <w:rFonts w:ascii="Barlow" w:eastAsia="Microsoft GothicNeo" w:hAnsi="Barlow" w:cs="Microsoft GothicNeo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50%&lt;effettività&lt;69%</w:t>
            </w:r>
          </w:p>
        </w:tc>
        <w:tc>
          <w:tcPr>
            <w:tcW w:w="709" w:type="dxa"/>
            <w:vAlign w:val="center"/>
          </w:tcPr>
          <w:p w14:paraId="4FE36842" w14:textId="415EF9E2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3119" w:type="dxa"/>
            <w:vAlign w:val="center"/>
          </w:tcPr>
          <w:p w14:paraId="522B0F24" w14:textId="77777777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F0ADF2" w14:textId="77777777" w:rsidR="00CF34EB" w:rsidRPr="0025701A" w:rsidRDefault="00CF34EB" w:rsidP="00CF34EB">
            <w:pP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138316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B11F3" w14:textId="33385442" w:rsidR="003527A9" w:rsidRDefault="00977D84" w:rsidP="00063410">
                <w:pPr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6143110C" w14:textId="56397E4E" w:rsidTr="00622FDC">
        <w:trPr>
          <w:trHeight w:val="19"/>
        </w:trPr>
        <w:tc>
          <w:tcPr>
            <w:tcW w:w="6805" w:type="dxa"/>
            <w:vMerge/>
            <w:vAlign w:val="center"/>
          </w:tcPr>
          <w:p w14:paraId="56BE655A" w14:textId="77777777" w:rsidR="00CF34EB" w:rsidRPr="00E21E61" w:rsidRDefault="00CF34EB" w:rsidP="000E0B7D">
            <w:pPr>
              <w:ind w:left="169" w:hanging="107"/>
              <w:rPr>
                <w:rFonts w:ascii="Barlow" w:eastAsia="Microsoft GothicNeo" w:hAnsi="Barlow" w:cs="Microsoft GothicNe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67508D" w14:textId="05F25964" w:rsidR="00CF34EB" w:rsidRPr="00201C17" w:rsidRDefault="00CF34EB" w:rsidP="009F2E00">
            <w:pPr>
              <w:jc w:val="center"/>
              <w:rPr>
                <w:rFonts w:ascii="Barlow" w:eastAsia="Microsoft GothicNeo" w:hAnsi="Barlow" w:cs="Microsoft GothicNeo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70%&lt;Effettività&lt;100%</w:t>
            </w:r>
          </w:p>
        </w:tc>
        <w:tc>
          <w:tcPr>
            <w:tcW w:w="709" w:type="dxa"/>
            <w:vAlign w:val="center"/>
          </w:tcPr>
          <w:p w14:paraId="00000E20" w14:textId="24D932C8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12676586" w14:textId="77777777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AE9016" w14:textId="77777777" w:rsidR="00CF34EB" w:rsidRPr="0025701A" w:rsidRDefault="00CF34EB" w:rsidP="00CF34EB">
            <w:pP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94065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2F984" w14:textId="36603FBE" w:rsidR="003527A9" w:rsidRDefault="00977D84" w:rsidP="00063410">
                <w:pPr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5F263307" w14:textId="5B44C579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tcW w:w="6805" w:type="dxa"/>
            <w:vAlign w:val="center"/>
          </w:tcPr>
          <w:p w14:paraId="312B248E" w14:textId="2DDC4407" w:rsidR="00CF34EB" w:rsidRPr="00E21E61" w:rsidRDefault="00CF34EB" w:rsidP="0072067E">
            <w:pPr>
              <w:spacing w:line="245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4C749F">
              <w:rPr>
                <w:rFonts w:ascii="Barlow" w:eastAsia="Microsoft GothicNeo" w:hAnsi="Barlow" w:cs="Microsoft GothicNeo"/>
                <w:b/>
                <w:bCs/>
                <w:sz w:val="18"/>
                <w:szCs w:val="18"/>
              </w:rPr>
              <w:t>l’Unione ha sottoscritto progetti di sviluppo del territorio con il coinvolgimento degli stakeholders</w:t>
            </w:r>
            <w:r w:rsidR="00F36C65">
              <w:rPr>
                <w:rFonts w:ascii="Barlow" w:eastAsia="Microsoft GothicNeo" w:hAnsi="Barlow" w:cs="Microsoft GothicNeo"/>
                <w:b/>
                <w:bCs/>
                <w:sz w:val="18"/>
                <w:szCs w:val="18"/>
              </w:rPr>
              <w:t xml:space="preserve">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(es. Progetti Europei)</w:t>
            </w:r>
            <w:r w:rsidR="004C749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  <w:r w:rsidR="004C749F" w:rsidRPr="004E115C">
              <w:rPr>
                <w:rFonts w:ascii="Barlow" w:eastAsia="Microsoft GothicNeo" w:hAnsi="Barlow" w:cs="Microsoft GothicNeo"/>
                <w:b/>
                <w:bCs/>
                <w:sz w:val="18"/>
                <w:szCs w:val="18"/>
              </w:rPr>
              <w:t>e/o con l’istituzione dell’Ufficio di supporto o sportello PNRR, Europa, fondi di Coesione</w:t>
            </w:r>
          </w:p>
        </w:tc>
        <w:tc>
          <w:tcPr>
            <w:tcW w:w="1843" w:type="dxa"/>
            <w:vAlign w:val="center"/>
          </w:tcPr>
          <w:p w14:paraId="6B0322FC" w14:textId="3B7DF082" w:rsidR="00CF34EB" w:rsidRPr="0025701A" w:rsidRDefault="00CF34EB" w:rsidP="009F2E00">
            <w:pPr>
              <w:spacing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  <w:vAlign w:val="center"/>
          </w:tcPr>
          <w:p w14:paraId="18443A75" w14:textId="69807A80" w:rsidR="00CF34EB" w:rsidRPr="0025701A" w:rsidRDefault="00CF34EB" w:rsidP="009F2E00">
            <w:pPr>
              <w:spacing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008DE24D" w14:textId="1BAF54DA" w:rsidR="00CF34EB" w:rsidRPr="0025701A" w:rsidRDefault="00082F0B" w:rsidP="009F2E00">
            <w:pPr>
              <w:spacing w:line="245" w:lineRule="auto"/>
              <w:ind w:left="-25" w:hanging="13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346AA0F0">
              <w:rPr>
                <w:rFonts w:ascii="Tw Cen MT" w:eastAsia="Calibri" w:hAnsi="Tw Cen MT" w:cs="Times New Roman"/>
                <w:noProof/>
                <w:color w:val="000000" w:themeColor="text1"/>
                <w:lang w:eastAsia="it-IT"/>
              </w:rPr>
              <w:t xml:space="preserve">Atto- Progetto di sviluppo – </w:t>
            </w:r>
            <w:r>
              <w:rPr>
                <w:rFonts w:ascii="Tw Cen MT" w:eastAsia="Calibri" w:hAnsi="Tw Cen MT" w:cs="Times New Roman"/>
                <w:noProof/>
                <w:color w:val="000000" w:themeColor="text1"/>
                <w:lang w:eastAsia="it-IT"/>
              </w:rPr>
              <w:t>I</w:t>
            </w:r>
            <w:r w:rsidRPr="004E115C">
              <w:rPr>
                <w:rFonts w:ascii="Tw Cen MT" w:eastAsia="Calibri" w:hAnsi="Tw Cen MT" w:cs="Times New Roman"/>
                <w:b/>
                <w:bCs/>
                <w:noProof/>
                <w:lang w:eastAsia="it-IT"/>
              </w:rPr>
              <w:t>stituzione ufficio/sportello</w:t>
            </w:r>
          </w:p>
        </w:tc>
        <w:tc>
          <w:tcPr>
            <w:tcW w:w="2551" w:type="dxa"/>
          </w:tcPr>
          <w:p w14:paraId="5E2F5C9E" w14:textId="77777777" w:rsidR="00CF34EB" w:rsidRPr="0025701A" w:rsidRDefault="00CF34EB" w:rsidP="00CF34EB">
            <w:pPr>
              <w:spacing w:line="245" w:lineRule="auto"/>
              <w:ind w:left="555" w:hanging="357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93342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CF368" w14:textId="36EFE504" w:rsidR="003527A9" w:rsidRDefault="00977D84" w:rsidP="00063410">
                <w:pPr>
                  <w:spacing w:line="245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24B84" w:rsidRPr="006C254F" w14:paraId="74CBBBF4" w14:textId="4907A7DD" w:rsidTr="00622FDC">
        <w:trPr>
          <w:trHeight w:val="671"/>
        </w:trPr>
        <w:tc>
          <w:tcPr>
            <w:tcW w:w="6805" w:type="dxa"/>
            <w:vAlign w:val="center"/>
          </w:tcPr>
          <w:p w14:paraId="57806C68" w14:textId="60E48657" w:rsidR="00CF34EB" w:rsidRPr="00E21E61" w:rsidRDefault="00CF34EB" w:rsidP="000E0B7D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FF0000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g. </w:t>
            </w:r>
            <w:r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 xml:space="preserve">l’Unione ha aumentato, nel triennio precedente la scadenza del bando, i conferimenti di funzioni, anche non previste dal PRT </w:t>
            </w:r>
            <w:r w:rsidRPr="007D5732">
              <w:rPr>
                <w:rFonts w:ascii="Barlow" w:eastAsia="Microsoft GothicNeo" w:hAnsi="Barlow" w:cs="Microsoft GothicNeo"/>
                <w:sz w:val="18"/>
                <w:szCs w:val="18"/>
              </w:rPr>
              <w:t>2021-2023</w:t>
            </w:r>
            <w:r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 xml:space="preserve"> (es. cultura, turismo, ecc.); non </w:t>
            </w:r>
            <w:r w:rsidR="002347FA"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 xml:space="preserve">sono sufficienti </w:t>
            </w:r>
            <w:r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parti soltanto delle funzioni finanziate dal PRT; specificare le funzioni</w:t>
            </w:r>
            <w:r w:rsidRPr="007D5732">
              <w:rPr>
                <w:rFonts w:ascii="Barlow" w:eastAsia="Microsoft GothicNeo" w:hAnsi="Barlow" w:cs="Microsoft GothicNeo"/>
                <w:color w:val="FF0000"/>
                <w:sz w:val="18"/>
                <w:szCs w:val="18"/>
              </w:rPr>
              <w:t xml:space="preserve">: </w:t>
            </w:r>
            <w:r w:rsidRPr="00E21E61">
              <w:rPr>
                <w:rFonts w:ascii="Barlow" w:eastAsia="Microsoft GothicNeo" w:hAnsi="Barlow" w:cs="Microsoft GothicNeo"/>
                <w:color w:val="FF0000"/>
                <w:sz w:val="20"/>
                <w:szCs w:val="20"/>
              </w:rPr>
              <w:t>….....................</w:t>
            </w:r>
          </w:p>
        </w:tc>
        <w:tc>
          <w:tcPr>
            <w:tcW w:w="1843" w:type="dxa"/>
            <w:vAlign w:val="center"/>
          </w:tcPr>
          <w:p w14:paraId="5B0BD409" w14:textId="00E86116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≥2 funzioni</w:t>
            </w:r>
          </w:p>
        </w:tc>
        <w:tc>
          <w:tcPr>
            <w:tcW w:w="709" w:type="dxa"/>
            <w:vAlign w:val="center"/>
          </w:tcPr>
          <w:p w14:paraId="5E3FB379" w14:textId="6DE141A3" w:rsidR="00CF34EB" w:rsidRPr="0025701A" w:rsidRDefault="00CF34EB" w:rsidP="00BD31A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3119" w:type="dxa"/>
            <w:vAlign w:val="center"/>
          </w:tcPr>
          <w:p w14:paraId="72C415C7" w14:textId="67170266" w:rsidR="00CF34EB" w:rsidRPr="0025701A" w:rsidRDefault="00CF34EB" w:rsidP="00CF34EB">
            <w:pPr>
              <w:spacing w:line="244" w:lineRule="auto"/>
              <w:ind w:hanging="18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noProof/>
                <w:color w:val="000000"/>
                <w:lang w:eastAsia="it-IT"/>
              </w:rPr>
              <w:t>Convenzioni di conferimento</w:t>
            </w:r>
          </w:p>
        </w:tc>
        <w:tc>
          <w:tcPr>
            <w:tcW w:w="2551" w:type="dxa"/>
          </w:tcPr>
          <w:p w14:paraId="6784585F" w14:textId="77777777" w:rsidR="00CF34EB" w:rsidRPr="0025701A" w:rsidRDefault="00CF34EB" w:rsidP="00CF34EB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2"/>
                <w:szCs w:val="18"/>
                <w:lang w:eastAsia="it-IT"/>
              </w:rPr>
              <w:id w:val="-99942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B2EC7" w14:textId="10C6A8A7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2"/>
                    <w:szCs w:val="18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2"/>
                    <w:szCs w:val="18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4A79BC93" w14:textId="77777777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tcW w:w="6805" w:type="dxa"/>
            <w:vAlign w:val="center"/>
          </w:tcPr>
          <w:p w14:paraId="0D12100F" w14:textId="25DDCF84" w:rsidR="00CF34EB" w:rsidRPr="00E21E61" w:rsidRDefault="00CF34EB" w:rsidP="000E0B7D">
            <w:pPr>
              <w:spacing w:line="244" w:lineRule="auto"/>
              <w:ind w:left="311" w:hanging="284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2347FA">
              <w:rPr>
                <w:rFonts w:ascii="Barlow" w:eastAsia="Microsoft GothicNeo" w:hAnsi="Barlow" w:cs="Microsoft GothicNeo"/>
                <w:b/>
                <w:bCs/>
                <w:sz w:val="20"/>
                <w:szCs w:val="20"/>
              </w:rPr>
              <w:t>h.</w:t>
            </w:r>
            <w:r w:rsidRPr="002347FA">
              <w:rPr>
                <w:rFonts w:ascii="Barlow" w:eastAsia="Microsoft GothicNeo" w:hAnsi="Barlow" w:cs="Microsoft GothicNeo"/>
                <w:sz w:val="20"/>
                <w:szCs w:val="20"/>
              </w:rPr>
              <w:t xml:space="preserve"> </w:t>
            </w:r>
            <w:r w:rsidRPr="006A1745">
              <w:rPr>
                <w:rFonts w:ascii="Barlow" w:eastAsia="Microsoft GothicNeo" w:hAnsi="Barlow" w:cs="Microsoft GothicNeo"/>
                <w:sz w:val="20"/>
                <w:szCs w:val="20"/>
              </w:rPr>
              <w:t xml:space="preserve">l’Unione </w:t>
            </w:r>
            <w:r w:rsidRPr="006A1745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ha avviato </w:t>
            </w:r>
            <w:r w:rsidR="1FBAB085" w:rsidRPr="7A4FCFF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il percorso di </w:t>
            </w:r>
            <w:r w:rsidR="662F8AF9" w:rsidRPr="7A4FCFF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attivazione</w:t>
            </w:r>
            <w:r w:rsidRPr="006A1745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degli Uffici di prossimità per la giustizia vicina ai cittadini</w:t>
            </w:r>
          </w:p>
        </w:tc>
        <w:tc>
          <w:tcPr>
            <w:tcW w:w="1843" w:type="dxa"/>
            <w:vAlign w:val="center"/>
          </w:tcPr>
          <w:p w14:paraId="08FED01E" w14:textId="52E10382" w:rsidR="00CF34EB" w:rsidRPr="0025701A" w:rsidRDefault="006A1745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Sì/No</w:t>
            </w:r>
          </w:p>
        </w:tc>
        <w:tc>
          <w:tcPr>
            <w:tcW w:w="709" w:type="dxa"/>
            <w:vAlign w:val="center"/>
          </w:tcPr>
          <w:p w14:paraId="3282B902" w14:textId="42BA1709" w:rsidR="00CF34EB" w:rsidRPr="0025701A" w:rsidRDefault="000A3968" w:rsidP="00BD31A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3119" w:type="dxa"/>
            <w:vAlign w:val="center"/>
          </w:tcPr>
          <w:p w14:paraId="5C005EB6" w14:textId="1AEF3D1E" w:rsidR="00CF34EB" w:rsidRPr="002A0698" w:rsidRDefault="00201C17" w:rsidP="000A3968">
            <w:pPr>
              <w:spacing w:line="244" w:lineRule="auto"/>
              <w:ind w:left="-25"/>
              <w:rPr>
                <w:rFonts w:ascii="Tw Cen MT" w:eastAsia="Calibri" w:hAnsi="Tw Cen MT" w:cs="Calibri"/>
                <w:noProof/>
                <w:color w:val="000000"/>
                <w:lang w:eastAsia="it-IT"/>
              </w:rPr>
            </w:pPr>
            <w:r w:rsidRPr="00201C17">
              <w:rPr>
                <w:sz w:val="18"/>
                <w:szCs w:val="18"/>
              </w:rPr>
              <w:t>Sottoscrizione accordo/protocollo d’intesa interistituzionale con Regione e Tribunale di riferimento</w:t>
            </w:r>
          </w:p>
        </w:tc>
        <w:tc>
          <w:tcPr>
            <w:tcW w:w="2551" w:type="dxa"/>
          </w:tcPr>
          <w:p w14:paraId="153E55EB" w14:textId="77777777" w:rsidR="00CF34EB" w:rsidRPr="0025701A" w:rsidRDefault="00CF34EB" w:rsidP="00CF34EB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55245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218BE" w14:textId="4B0132C5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</w:tbl>
    <w:p w14:paraId="3C3556D4" w14:textId="77777777" w:rsidR="00413729" w:rsidRPr="00AC2B3E" w:rsidRDefault="00413729" w:rsidP="00622FDC">
      <w:pPr>
        <w:pStyle w:val="Titolo1"/>
      </w:pPr>
    </w:p>
    <w:sectPr w:rsidR="00413729" w:rsidRPr="00AC2B3E" w:rsidSect="002E7F65">
      <w:footerReference w:type="first" r:id="rId12"/>
      <w:pgSz w:w="16838" w:h="11906" w:orient="landscape" w:code="9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B500" w14:textId="77777777" w:rsidR="00074575" w:rsidRDefault="00074575">
      <w:pPr>
        <w:spacing w:after="0" w:line="240" w:lineRule="auto"/>
      </w:pPr>
      <w:r>
        <w:separator/>
      </w:r>
    </w:p>
  </w:endnote>
  <w:endnote w:type="continuationSeparator" w:id="0">
    <w:p w14:paraId="151ADFE7" w14:textId="77777777" w:rsidR="00074575" w:rsidRDefault="00074575">
      <w:pPr>
        <w:spacing w:after="0" w:line="240" w:lineRule="auto"/>
      </w:pPr>
      <w:r>
        <w:continuationSeparator/>
      </w:r>
    </w:p>
  </w:endnote>
  <w:endnote w:type="continuationNotice" w:id="1">
    <w:p w14:paraId="4C8147AE" w14:textId="77777777" w:rsidR="00074575" w:rsidRDefault="00074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altName w:val="Barlow SemiBold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28573"/>
      <w:docPartObj>
        <w:docPartGallery w:val="Page Numbers (Bottom of Page)"/>
        <w:docPartUnique/>
      </w:docPartObj>
    </w:sdtPr>
    <w:sdtEndPr/>
    <w:sdtContent>
      <w:p w14:paraId="1B646742" w14:textId="77777777" w:rsidR="00B3125B" w:rsidRDefault="00B3125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4C2359B2" wp14:editId="0334CFF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4" name="Rettangol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5627442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667512605"/>
                                  </w:sdtPr>
                                  <w:sdtEndPr/>
                                  <w:sdtContent>
                                    <w:p w14:paraId="75D419B2" w14:textId="77777777" w:rsidR="00B3125B" w:rsidRDefault="00B3125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05763">
                                        <w:rPr>
                                          <w:rFonts w:eastAsiaTheme="minorEastAsia" w:cs="Times New Roman"/>
                                          <w:color w:val="44546A" w:themeColor="text2"/>
                                        </w:rPr>
                                        <w:fldChar w:fldCharType="begin"/>
                                      </w:r>
                                      <w:r w:rsidRPr="00505763">
                                        <w:rPr>
                                          <w:color w:val="44546A" w:themeColor="text2"/>
                                        </w:rPr>
                                        <w:instrText>PAGE   \* MERGEFORMAT</w:instrText>
                                      </w:r>
                                      <w:r w:rsidRPr="00505763">
                                        <w:rPr>
                                          <w:rFonts w:eastAsiaTheme="minorEastAsia" w:cs="Times New Roman"/>
                                          <w:color w:val="44546A" w:themeColor="text2"/>
                                        </w:rPr>
                                        <w:fldChar w:fldCharType="separate"/>
                                      </w:r>
                                      <w:r w:rsidRPr="00505763">
                                        <w:rPr>
                                          <w:rFonts w:asciiTheme="majorHAnsi" w:eastAsiaTheme="majorEastAsia" w:hAnsiTheme="majorHAnsi" w:cstheme="majorBidi"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505763">
                                        <w:rPr>
                                          <w:rFonts w:asciiTheme="majorHAnsi" w:eastAsiaTheme="majorEastAsia" w:hAnsiTheme="majorHAnsi" w:cstheme="majorBidi"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2359B2" id="Rettangolo 34" o:spid="_x0000_s1026" style="position:absolute;margin-left:0;margin-top:0;width:60pt;height:70.5pt;z-index:25165824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5627442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667512605"/>
                            </w:sdtPr>
                            <w:sdtEndPr/>
                            <w:sdtContent>
                              <w:p w14:paraId="75D419B2" w14:textId="77777777" w:rsidR="00B3125B" w:rsidRDefault="00B3125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505763">
                                  <w:rPr>
                                    <w:rFonts w:eastAsiaTheme="minorEastAsia" w:cs="Times New Roman"/>
                                    <w:color w:val="44546A" w:themeColor="text2"/>
                                  </w:rPr>
                                  <w:fldChar w:fldCharType="begin"/>
                                </w:r>
                                <w:r w:rsidRPr="00505763">
                                  <w:rPr>
                                    <w:color w:val="44546A" w:themeColor="text2"/>
                                  </w:rPr>
                                  <w:instrText>PAGE   \* MERGEFORMAT</w:instrText>
                                </w:r>
                                <w:r w:rsidRPr="00505763">
                                  <w:rPr>
                                    <w:rFonts w:eastAsiaTheme="minorEastAsia" w:cs="Times New Roman"/>
                                    <w:color w:val="44546A" w:themeColor="text2"/>
                                  </w:rPr>
                                  <w:fldChar w:fldCharType="separate"/>
                                </w:r>
                                <w:r w:rsidRPr="00505763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505763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1517" w14:textId="77777777" w:rsidR="00074575" w:rsidRDefault="00074575">
      <w:pPr>
        <w:spacing w:after="0" w:line="240" w:lineRule="auto"/>
      </w:pPr>
      <w:r>
        <w:separator/>
      </w:r>
    </w:p>
  </w:footnote>
  <w:footnote w:type="continuationSeparator" w:id="0">
    <w:p w14:paraId="5FF0247E" w14:textId="77777777" w:rsidR="00074575" w:rsidRDefault="00074575">
      <w:pPr>
        <w:spacing w:after="0" w:line="240" w:lineRule="auto"/>
      </w:pPr>
      <w:r>
        <w:continuationSeparator/>
      </w:r>
    </w:p>
  </w:footnote>
  <w:footnote w:type="continuationNotice" w:id="1">
    <w:p w14:paraId="2A2AF68E" w14:textId="77777777" w:rsidR="00074575" w:rsidRDefault="000745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14437D7"/>
    <w:multiLevelType w:val="multilevel"/>
    <w:tmpl w:val="EC8C3C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2982BF7"/>
    <w:multiLevelType w:val="hybridMultilevel"/>
    <w:tmpl w:val="D410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B3458"/>
    <w:multiLevelType w:val="hybridMultilevel"/>
    <w:tmpl w:val="B16C1576"/>
    <w:lvl w:ilvl="0" w:tplc="3390A02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  <w:color w:val="2F5496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72257D"/>
    <w:multiLevelType w:val="multilevel"/>
    <w:tmpl w:val="EB0E3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8D0EF2"/>
    <w:multiLevelType w:val="hybridMultilevel"/>
    <w:tmpl w:val="3DF2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174F"/>
    <w:multiLevelType w:val="hybridMultilevel"/>
    <w:tmpl w:val="0C069E06"/>
    <w:lvl w:ilvl="0" w:tplc="718A3962">
      <w:start w:val="1"/>
      <w:numFmt w:val="lowerLetter"/>
      <w:lvlText w:val="%1."/>
      <w:lvlJc w:val="left"/>
      <w:pPr>
        <w:ind w:left="360" w:hanging="360"/>
      </w:pPr>
      <w:rPr>
        <w:rFonts w:ascii="Microsoft GothicNeo" w:eastAsia="Microsoft GothicNeo" w:hAnsi="Microsoft GothicNeo" w:hint="eastAsia"/>
        <w:b/>
        <w:bCs w:val="0"/>
        <w:i w:val="0"/>
        <w:color w:val="3A4E9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B37"/>
    <w:multiLevelType w:val="multilevel"/>
    <w:tmpl w:val="B596A9D6"/>
    <w:styleLink w:val="WWNum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F82C48"/>
    <w:multiLevelType w:val="hybridMultilevel"/>
    <w:tmpl w:val="654A63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0AE"/>
    <w:multiLevelType w:val="multilevel"/>
    <w:tmpl w:val="6BC26878"/>
    <w:styleLink w:val="WWNum4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F9249D0"/>
    <w:multiLevelType w:val="hybridMultilevel"/>
    <w:tmpl w:val="8F6A4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7C6D9C"/>
    <w:multiLevelType w:val="multilevel"/>
    <w:tmpl w:val="79AA1370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9E154FE"/>
    <w:multiLevelType w:val="multilevel"/>
    <w:tmpl w:val="7A267C76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rFonts w:cs="Courier New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2B773C37"/>
    <w:multiLevelType w:val="hybridMultilevel"/>
    <w:tmpl w:val="A19C7524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A23C8"/>
    <w:multiLevelType w:val="multilevel"/>
    <w:tmpl w:val="C97A0A74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ED85088"/>
    <w:multiLevelType w:val="multilevel"/>
    <w:tmpl w:val="2FA05DA6"/>
    <w:styleLink w:val="WWNum52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3D6B050C"/>
    <w:multiLevelType w:val="hybridMultilevel"/>
    <w:tmpl w:val="C9CC5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33E01"/>
    <w:multiLevelType w:val="hybridMultilevel"/>
    <w:tmpl w:val="286AF1E0"/>
    <w:lvl w:ilvl="0" w:tplc="70F24C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F5496" w:themeColor="accent1" w:themeShade="B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290"/>
    <w:multiLevelType w:val="hybridMultilevel"/>
    <w:tmpl w:val="1A36EA80"/>
    <w:lvl w:ilvl="0" w:tplc="718A3962">
      <w:start w:val="1"/>
      <w:numFmt w:val="lowerLetter"/>
      <w:lvlText w:val="%1."/>
      <w:lvlJc w:val="left"/>
      <w:pPr>
        <w:ind w:left="778" w:hanging="360"/>
      </w:pPr>
      <w:rPr>
        <w:rFonts w:ascii="Microsoft GothicNeo" w:eastAsia="Microsoft GothicNeo" w:hAnsi="Microsoft GothicNeo" w:hint="eastAsia"/>
        <w:b/>
        <w:i w:val="0"/>
        <w:color w:val="3A4E9F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478E6494"/>
    <w:multiLevelType w:val="multilevel"/>
    <w:tmpl w:val="B5840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652F"/>
    <w:multiLevelType w:val="hybridMultilevel"/>
    <w:tmpl w:val="B492E4A4"/>
    <w:lvl w:ilvl="0" w:tplc="27205750">
      <w:start w:val="1"/>
      <w:numFmt w:val="decimal"/>
      <w:lvlText w:val="%1)"/>
      <w:lvlJc w:val="left"/>
      <w:pPr>
        <w:ind w:left="720" w:hanging="360"/>
      </w:pPr>
      <w:rPr>
        <w:rFonts w:hint="eastAsia"/>
        <w:b/>
        <w:i w:val="0"/>
        <w:color w:val="3A4E9F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08E1"/>
    <w:multiLevelType w:val="multilevel"/>
    <w:tmpl w:val="C54CA858"/>
    <w:styleLink w:val="WWNum7"/>
    <w:lvl w:ilvl="0">
      <w:start w:val="1"/>
      <w:numFmt w:val="lowerLetter"/>
      <w:lvlText w:val="%1)"/>
      <w:lvlJc w:val="left"/>
      <w:pPr>
        <w:ind w:left="16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1.%2.%3."/>
      <w:lvlJc w:val="right"/>
      <w:pPr>
        <w:ind w:left="3077" w:hanging="180"/>
      </w:pPr>
    </w:lvl>
    <w:lvl w:ilvl="3">
      <w:start w:val="1"/>
      <w:numFmt w:val="decimal"/>
      <w:lvlText w:val="%1.%2.%3.%4."/>
      <w:lvlJc w:val="left"/>
      <w:pPr>
        <w:ind w:left="3797" w:hanging="360"/>
      </w:pPr>
    </w:lvl>
    <w:lvl w:ilvl="4">
      <w:start w:val="1"/>
      <w:numFmt w:val="lowerLetter"/>
      <w:lvlText w:val="%1.%2.%3.%4.%5."/>
      <w:lvlJc w:val="left"/>
      <w:pPr>
        <w:ind w:left="4517" w:hanging="360"/>
      </w:pPr>
    </w:lvl>
    <w:lvl w:ilvl="5">
      <w:start w:val="1"/>
      <w:numFmt w:val="lowerRoman"/>
      <w:lvlText w:val="%1.%2.%3.%4.%5.%6."/>
      <w:lvlJc w:val="right"/>
      <w:pPr>
        <w:ind w:left="5237" w:hanging="180"/>
      </w:pPr>
    </w:lvl>
    <w:lvl w:ilvl="6">
      <w:start w:val="1"/>
      <w:numFmt w:val="decimal"/>
      <w:lvlText w:val="%1.%2.%3.%4.%5.%6.%7."/>
      <w:lvlJc w:val="left"/>
      <w:pPr>
        <w:ind w:left="5957" w:hanging="360"/>
      </w:pPr>
    </w:lvl>
    <w:lvl w:ilvl="7">
      <w:start w:val="1"/>
      <w:numFmt w:val="lowerLetter"/>
      <w:lvlText w:val="%1.%2.%3.%4.%5.%6.%7.%8."/>
      <w:lvlJc w:val="left"/>
      <w:pPr>
        <w:ind w:left="6677" w:hanging="360"/>
      </w:pPr>
    </w:lvl>
    <w:lvl w:ilvl="8">
      <w:start w:val="1"/>
      <w:numFmt w:val="lowerRoman"/>
      <w:lvlText w:val="%1.%2.%3.%4.%5.%6.%7.%8.%9."/>
      <w:lvlJc w:val="right"/>
      <w:pPr>
        <w:ind w:left="7397" w:hanging="180"/>
      </w:pPr>
    </w:lvl>
  </w:abstractNum>
  <w:abstractNum w:abstractNumId="28" w15:restartNumberingAfterBreak="0">
    <w:nsid w:val="50B03884"/>
    <w:multiLevelType w:val="hybridMultilevel"/>
    <w:tmpl w:val="223CDA70"/>
    <w:lvl w:ilvl="0" w:tplc="9A6CB87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AFB64D18">
      <w:numFmt w:val="bullet"/>
      <w:lvlText w:val="•"/>
      <w:lvlJc w:val="left"/>
      <w:pPr>
        <w:ind w:left="2287" w:hanging="705"/>
      </w:pPr>
      <w:rPr>
        <w:rFonts w:ascii="Barlow" w:eastAsia="Microsoft GothicNeo" w:hAnsi="Barlow" w:cs="Microsoft GothicNeo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38307E2"/>
    <w:multiLevelType w:val="hybridMultilevel"/>
    <w:tmpl w:val="70D4E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240A"/>
    <w:multiLevelType w:val="hybridMultilevel"/>
    <w:tmpl w:val="CC4AD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72B0E"/>
    <w:multiLevelType w:val="hybridMultilevel"/>
    <w:tmpl w:val="01903F84"/>
    <w:lvl w:ilvl="0" w:tplc="48C889A2">
      <w:start w:val="4"/>
      <w:numFmt w:val="bullet"/>
      <w:lvlText w:val="-"/>
      <w:lvlJc w:val="left"/>
      <w:pPr>
        <w:ind w:left="360" w:hanging="360"/>
      </w:pPr>
      <w:rPr>
        <w:rFonts w:ascii="Barlow" w:eastAsia="Microsoft GothicNeo" w:hAnsi="Barlow" w:cs="Microsoft GothicNe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C0D3D"/>
    <w:multiLevelType w:val="hybridMultilevel"/>
    <w:tmpl w:val="3322EF52"/>
    <w:lvl w:ilvl="0" w:tplc="9A6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9A6CB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02D2"/>
    <w:multiLevelType w:val="hybridMultilevel"/>
    <w:tmpl w:val="523C2384"/>
    <w:lvl w:ilvl="0" w:tplc="16D2C4F4">
      <w:start w:val="16"/>
      <w:numFmt w:val="bullet"/>
      <w:lvlText w:val="-"/>
      <w:lvlJc w:val="left"/>
      <w:pPr>
        <w:ind w:left="720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2C5"/>
    <w:multiLevelType w:val="hybridMultilevel"/>
    <w:tmpl w:val="8196FF70"/>
    <w:lvl w:ilvl="0" w:tplc="F0242CB8">
      <w:start w:val="1"/>
      <w:numFmt w:val="lowerLetter"/>
      <w:lvlText w:val="%1."/>
      <w:lvlJc w:val="left"/>
      <w:pPr>
        <w:ind w:left="928" w:hanging="360"/>
      </w:pPr>
      <w:rPr>
        <w:b/>
        <w:bCs/>
        <w:color w:val="2F5496" w:themeColor="accent1" w:themeShade="BF"/>
      </w:rPr>
    </w:lvl>
    <w:lvl w:ilvl="1" w:tplc="5F4C74F2">
      <w:start w:val="1"/>
      <w:numFmt w:val="lowerLetter"/>
      <w:lvlText w:val="%2."/>
      <w:lvlJc w:val="left"/>
      <w:pPr>
        <w:ind w:left="1648" w:hanging="360"/>
      </w:pPr>
    </w:lvl>
    <w:lvl w:ilvl="2" w:tplc="C5F626BE">
      <w:start w:val="1"/>
      <w:numFmt w:val="lowerRoman"/>
      <w:lvlText w:val="%3."/>
      <w:lvlJc w:val="right"/>
      <w:pPr>
        <w:ind w:left="2368" w:hanging="180"/>
      </w:pPr>
    </w:lvl>
    <w:lvl w:ilvl="3" w:tplc="8A06AF7E">
      <w:start w:val="1"/>
      <w:numFmt w:val="decimal"/>
      <w:lvlText w:val="%4."/>
      <w:lvlJc w:val="left"/>
      <w:pPr>
        <w:ind w:left="3088" w:hanging="360"/>
      </w:pPr>
    </w:lvl>
    <w:lvl w:ilvl="4" w:tplc="E0686FD0">
      <w:start w:val="1"/>
      <w:numFmt w:val="lowerLetter"/>
      <w:lvlText w:val="%5."/>
      <w:lvlJc w:val="left"/>
      <w:pPr>
        <w:ind w:left="3808" w:hanging="360"/>
      </w:pPr>
    </w:lvl>
    <w:lvl w:ilvl="5" w:tplc="DFFC81B6">
      <w:start w:val="1"/>
      <w:numFmt w:val="lowerRoman"/>
      <w:lvlText w:val="%6."/>
      <w:lvlJc w:val="right"/>
      <w:pPr>
        <w:ind w:left="4528" w:hanging="180"/>
      </w:pPr>
    </w:lvl>
    <w:lvl w:ilvl="6" w:tplc="CA687DAA">
      <w:start w:val="1"/>
      <w:numFmt w:val="decimal"/>
      <w:lvlText w:val="%7."/>
      <w:lvlJc w:val="left"/>
      <w:pPr>
        <w:ind w:left="5248" w:hanging="360"/>
      </w:pPr>
    </w:lvl>
    <w:lvl w:ilvl="7" w:tplc="46BCEA9A">
      <w:start w:val="1"/>
      <w:numFmt w:val="lowerLetter"/>
      <w:lvlText w:val="%8."/>
      <w:lvlJc w:val="left"/>
      <w:pPr>
        <w:ind w:left="5968" w:hanging="360"/>
      </w:pPr>
    </w:lvl>
    <w:lvl w:ilvl="8" w:tplc="D0ACDA8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D44AB6"/>
    <w:multiLevelType w:val="multilevel"/>
    <w:tmpl w:val="E882839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99B3733"/>
    <w:multiLevelType w:val="multilevel"/>
    <w:tmpl w:val="8D9E4842"/>
    <w:styleLink w:val="WWNum51"/>
    <w:lvl w:ilvl="0">
      <w:start w:val="1"/>
      <w:numFmt w:val="decimal"/>
      <w:lvlText w:val="%1*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6ADE16ED"/>
    <w:multiLevelType w:val="multilevel"/>
    <w:tmpl w:val="F0D4BE3A"/>
    <w:styleLink w:val="WWNum3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3F65"/>
    <w:multiLevelType w:val="hybridMultilevel"/>
    <w:tmpl w:val="7B3E74CA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9647E"/>
    <w:multiLevelType w:val="hybridMultilevel"/>
    <w:tmpl w:val="D980A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2112"/>
    <w:multiLevelType w:val="hybridMultilevel"/>
    <w:tmpl w:val="94D07F50"/>
    <w:lvl w:ilvl="0" w:tplc="B8AAF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323E4F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4BAD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3F09AC"/>
    <w:multiLevelType w:val="hybridMultilevel"/>
    <w:tmpl w:val="7D72F8BA"/>
    <w:lvl w:ilvl="0" w:tplc="BCDA6EA4">
      <w:start w:val="1"/>
      <w:numFmt w:val="upperLetter"/>
      <w:pStyle w:val="Titolo2"/>
      <w:lvlText w:val="%1)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7FBC2778"/>
    <w:multiLevelType w:val="hybridMultilevel"/>
    <w:tmpl w:val="7B3E74CA"/>
    <w:styleLink w:val="WWNum13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41DF"/>
    <w:multiLevelType w:val="multilevel"/>
    <w:tmpl w:val="AEA6A8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992">
    <w:abstractNumId w:val="29"/>
  </w:num>
  <w:num w:numId="2" w16cid:durableId="1325401592">
    <w:abstractNumId w:val="21"/>
  </w:num>
  <w:num w:numId="3" w16cid:durableId="602343887">
    <w:abstractNumId w:val="42"/>
  </w:num>
  <w:num w:numId="4" w16cid:durableId="1060322155">
    <w:abstractNumId w:val="44"/>
    <w:lvlOverride w:ilvl="0">
      <w:startOverride w:val="1"/>
    </w:lvlOverride>
  </w:num>
  <w:num w:numId="5" w16cid:durableId="1210268263">
    <w:abstractNumId w:val="44"/>
    <w:lvlOverride w:ilvl="0">
      <w:startOverride w:val="1"/>
    </w:lvlOverride>
  </w:num>
  <w:num w:numId="6" w16cid:durableId="1175419461">
    <w:abstractNumId w:val="28"/>
  </w:num>
  <w:num w:numId="7" w16cid:durableId="504322196">
    <w:abstractNumId w:val="35"/>
  </w:num>
  <w:num w:numId="8" w16cid:durableId="221409740">
    <w:abstractNumId w:val="31"/>
  </w:num>
  <w:num w:numId="9" w16cid:durableId="1142505382">
    <w:abstractNumId w:val="30"/>
  </w:num>
  <w:num w:numId="10" w16cid:durableId="19943138">
    <w:abstractNumId w:val="22"/>
  </w:num>
  <w:num w:numId="11" w16cid:durableId="1909726043">
    <w:abstractNumId w:val="8"/>
  </w:num>
  <w:num w:numId="12" w16cid:durableId="2079357964">
    <w:abstractNumId w:val="5"/>
  </w:num>
  <w:num w:numId="13" w16cid:durableId="430126818">
    <w:abstractNumId w:val="24"/>
  </w:num>
  <w:num w:numId="14" w16cid:durableId="844979502">
    <w:abstractNumId w:val="7"/>
  </w:num>
  <w:num w:numId="15" w16cid:durableId="177351896">
    <w:abstractNumId w:val="33"/>
  </w:num>
  <w:num w:numId="16" w16cid:durableId="169760692">
    <w:abstractNumId w:val="6"/>
  </w:num>
  <w:num w:numId="17" w16cid:durableId="1319075754">
    <w:abstractNumId w:val="40"/>
  </w:num>
  <w:num w:numId="18" w16cid:durableId="180170514">
    <w:abstractNumId w:val="45"/>
  </w:num>
  <w:num w:numId="19" w16cid:durableId="1518274327">
    <w:abstractNumId w:val="19"/>
  </w:num>
  <w:num w:numId="20" w16cid:durableId="327370236">
    <w:abstractNumId w:val="16"/>
  </w:num>
  <w:num w:numId="21" w16cid:durableId="22445002">
    <w:abstractNumId w:val="14"/>
  </w:num>
  <w:num w:numId="22" w16cid:durableId="1718892780">
    <w:abstractNumId w:val="9"/>
  </w:num>
  <w:num w:numId="23" w16cid:durableId="1034962395">
    <w:abstractNumId w:val="43"/>
  </w:num>
  <w:num w:numId="24" w16cid:durableId="1268346246">
    <w:abstractNumId w:val="25"/>
  </w:num>
  <w:num w:numId="25" w16cid:durableId="1398892031">
    <w:abstractNumId w:val="39"/>
  </w:num>
  <w:num w:numId="26" w16cid:durableId="2079555019">
    <w:abstractNumId w:val="46"/>
  </w:num>
  <w:num w:numId="27" w16cid:durableId="296424294">
    <w:abstractNumId w:val="37"/>
  </w:num>
  <w:num w:numId="28" w16cid:durableId="1037199536">
    <w:abstractNumId w:val="20"/>
  </w:num>
  <w:num w:numId="29" w16cid:durableId="266280406">
    <w:abstractNumId w:val="23"/>
  </w:num>
  <w:num w:numId="30" w16cid:durableId="950473678">
    <w:abstractNumId w:val="15"/>
  </w:num>
  <w:num w:numId="31" w16cid:durableId="2107654337">
    <w:abstractNumId w:val="3"/>
  </w:num>
  <w:num w:numId="32" w16cid:durableId="1982229043">
    <w:abstractNumId w:val="38"/>
  </w:num>
  <w:num w:numId="33" w16cid:durableId="1026255138">
    <w:abstractNumId w:val="13"/>
  </w:num>
  <w:num w:numId="34" w16cid:durableId="749615021">
    <w:abstractNumId w:val="17"/>
  </w:num>
  <w:num w:numId="35" w16cid:durableId="492184758">
    <w:abstractNumId w:val="27"/>
  </w:num>
  <w:num w:numId="36" w16cid:durableId="1278023860">
    <w:abstractNumId w:val="10"/>
  </w:num>
  <w:num w:numId="37" w16cid:durableId="888565552">
    <w:abstractNumId w:val="36"/>
  </w:num>
  <w:num w:numId="38" w16cid:durableId="1473986672">
    <w:abstractNumId w:val="18"/>
  </w:num>
  <w:num w:numId="39" w16cid:durableId="1640187030">
    <w:abstractNumId w:val="12"/>
  </w:num>
  <w:num w:numId="40" w16cid:durableId="2003776675">
    <w:abstractNumId w:val="34"/>
  </w:num>
  <w:num w:numId="41" w16cid:durableId="1639798446">
    <w:abstractNumId w:val="26"/>
  </w:num>
  <w:num w:numId="42" w16cid:durableId="127552882">
    <w:abstractNumId w:val="41"/>
  </w:num>
  <w:num w:numId="43" w16cid:durableId="228537358">
    <w:abstractNumId w:val="4"/>
  </w:num>
  <w:num w:numId="44" w16cid:durableId="1981954483">
    <w:abstractNumId w:val="11"/>
  </w:num>
  <w:num w:numId="45" w16cid:durableId="1722165804">
    <w:abstractNumId w:val="44"/>
    <w:lvlOverride w:ilvl="0">
      <w:startOverride w:val="1"/>
    </w:lvlOverride>
  </w:num>
  <w:num w:numId="46" w16cid:durableId="1505975460">
    <w:abstractNumId w:val="44"/>
    <w:lvlOverride w:ilvl="0">
      <w:startOverride w:val="1"/>
    </w:lvlOverride>
  </w:num>
  <w:num w:numId="47" w16cid:durableId="2085101703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F"/>
    <w:rsid w:val="00000060"/>
    <w:rsid w:val="0000018A"/>
    <w:rsid w:val="00001086"/>
    <w:rsid w:val="0000130C"/>
    <w:rsid w:val="000014DE"/>
    <w:rsid w:val="00002EBE"/>
    <w:rsid w:val="000049C6"/>
    <w:rsid w:val="00006374"/>
    <w:rsid w:val="00012CBD"/>
    <w:rsid w:val="000153B3"/>
    <w:rsid w:val="00017E5A"/>
    <w:rsid w:val="0002129A"/>
    <w:rsid w:val="00022D4B"/>
    <w:rsid w:val="000232F1"/>
    <w:rsid w:val="00024842"/>
    <w:rsid w:val="00025FB8"/>
    <w:rsid w:val="000264CB"/>
    <w:rsid w:val="00030472"/>
    <w:rsid w:val="00031081"/>
    <w:rsid w:val="00031D80"/>
    <w:rsid w:val="00031F56"/>
    <w:rsid w:val="00032B14"/>
    <w:rsid w:val="000334BC"/>
    <w:rsid w:val="00033FC5"/>
    <w:rsid w:val="00034F53"/>
    <w:rsid w:val="0003675A"/>
    <w:rsid w:val="00037E33"/>
    <w:rsid w:val="00040592"/>
    <w:rsid w:val="0004139F"/>
    <w:rsid w:val="00041418"/>
    <w:rsid w:val="0004271E"/>
    <w:rsid w:val="00043130"/>
    <w:rsid w:val="00043658"/>
    <w:rsid w:val="00045F10"/>
    <w:rsid w:val="00046FC5"/>
    <w:rsid w:val="00047A4E"/>
    <w:rsid w:val="00047EC0"/>
    <w:rsid w:val="00050960"/>
    <w:rsid w:val="000509CB"/>
    <w:rsid w:val="00051175"/>
    <w:rsid w:val="0005180C"/>
    <w:rsid w:val="00051B01"/>
    <w:rsid w:val="00052BC3"/>
    <w:rsid w:val="00053C2D"/>
    <w:rsid w:val="000557C9"/>
    <w:rsid w:val="00062067"/>
    <w:rsid w:val="00062D47"/>
    <w:rsid w:val="000630F4"/>
    <w:rsid w:val="00063410"/>
    <w:rsid w:val="00063A14"/>
    <w:rsid w:val="00063D62"/>
    <w:rsid w:val="000646E7"/>
    <w:rsid w:val="000657CB"/>
    <w:rsid w:val="00066539"/>
    <w:rsid w:val="00066CEA"/>
    <w:rsid w:val="00067F6D"/>
    <w:rsid w:val="000712DA"/>
    <w:rsid w:val="00072B6F"/>
    <w:rsid w:val="000730EF"/>
    <w:rsid w:val="00073B7C"/>
    <w:rsid w:val="00074575"/>
    <w:rsid w:val="0007670A"/>
    <w:rsid w:val="00077021"/>
    <w:rsid w:val="00080443"/>
    <w:rsid w:val="00080467"/>
    <w:rsid w:val="000828E5"/>
    <w:rsid w:val="00082F0B"/>
    <w:rsid w:val="000839A4"/>
    <w:rsid w:val="00087E34"/>
    <w:rsid w:val="00090D2A"/>
    <w:rsid w:val="00091003"/>
    <w:rsid w:val="00092AD8"/>
    <w:rsid w:val="00093533"/>
    <w:rsid w:val="00094039"/>
    <w:rsid w:val="000941DE"/>
    <w:rsid w:val="00095D6E"/>
    <w:rsid w:val="00096825"/>
    <w:rsid w:val="00097016"/>
    <w:rsid w:val="0009738A"/>
    <w:rsid w:val="000977BC"/>
    <w:rsid w:val="000A3968"/>
    <w:rsid w:val="000A47FB"/>
    <w:rsid w:val="000A7D3E"/>
    <w:rsid w:val="000A7DE3"/>
    <w:rsid w:val="000B184C"/>
    <w:rsid w:val="000B1AD8"/>
    <w:rsid w:val="000B1DEB"/>
    <w:rsid w:val="000B1E8B"/>
    <w:rsid w:val="000B25BE"/>
    <w:rsid w:val="000B4385"/>
    <w:rsid w:val="000B46D9"/>
    <w:rsid w:val="000B61B7"/>
    <w:rsid w:val="000B72DB"/>
    <w:rsid w:val="000B7560"/>
    <w:rsid w:val="000BDA64"/>
    <w:rsid w:val="000C0C7B"/>
    <w:rsid w:val="000C32B6"/>
    <w:rsid w:val="000C3584"/>
    <w:rsid w:val="000C3FBB"/>
    <w:rsid w:val="000C4464"/>
    <w:rsid w:val="000C5477"/>
    <w:rsid w:val="000C6063"/>
    <w:rsid w:val="000C6762"/>
    <w:rsid w:val="000C6BD2"/>
    <w:rsid w:val="000D062A"/>
    <w:rsid w:val="000D0D58"/>
    <w:rsid w:val="000D165D"/>
    <w:rsid w:val="000E01B2"/>
    <w:rsid w:val="000E0344"/>
    <w:rsid w:val="000E05B5"/>
    <w:rsid w:val="000E0B7D"/>
    <w:rsid w:val="000E0E28"/>
    <w:rsid w:val="000E4360"/>
    <w:rsid w:val="000E6E34"/>
    <w:rsid w:val="000E6FCC"/>
    <w:rsid w:val="000E7F75"/>
    <w:rsid w:val="000F0EC3"/>
    <w:rsid w:val="000F1469"/>
    <w:rsid w:val="000F368C"/>
    <w:rsid w:val="000F385F"/>
    <w:rsid w:val="000F42C2"/>
    <w:rsid w:val="000F4F7E"/>
    <w:rsid w:val="000F55FA"/>
    <w:rsid w:val="000F5A45"/>
    <w:rsid w:val="000F5B79"/>
    <w:rsid w:val="00101822"/>
    <w:rsid w:val="001018BB"/>
    <w:rsid w:val="0010205F"/>
    <w:rsid w:val="001027EF"/>
    <w:rsid w:val="00102981"/>
    <w:rsid w:val="00102D06"/>
    <w:rsid w:val="0010310D"/>
    <w:rsid w:val="00103B85"/>
    <w:rsid w:val="00103E14"/>
    <w:rsid w:val="00105359"/>
    <w:rsid w:val="0010575B"/>
    <w:rsid w:val="00105F6C"/>
    <w:rsid w:val="00106980"/>
    <w:rsid w:val="00107780"/>
    <w:rsid w:val="001104D9"/>
    <w:rsid w:val="00110F96"/>
    <w:rsid w:val="001125A2"/>
    <w:rsid w:val="00112742"/>
    <w:rsid w:val="00112F93"/>
    <w:rsid w:val="00113C88"/>
    <w:rsid w:val="001147EF"/>
    <w:rsid w:val="00114E9D"/>
    <w:rsid w:val="00120096"/>
    <w:rsid w:val="001244E2"/>
    <w:rsid w:val="00124AD8"/>
    <w:rsid w:val="001250AD"/>
    <w:rsid w:val="001253D5"/>
    <w:rsid w:val="0012553A"/>
    <w:rsid w:val="00125912"/>
    <w:rsid w:val="001262E2"/>
    <w:rsid w:val="00126E90"/>
    <w:rsid w:val="0012751B"/>
    <w:rsid w:val="00131831"/>
    <w:rsid w:val="00131920"/>
    <w:rsid w:val="00134446"/>
    <w:rsid w:val="001354C1"/>
    <w:rsid w:val="00136665"/>
    <w:rsid w:val="00140972"/>
    <w:rsid w:val="0014220A"/>
    <w:rsid w:val="001428A6"/>
    <w:rsid w:val="00142EC9"/>
    <w:rsid w:val="001440CC"/>
    <w:rsid w:val="001454D1"/>
    <w:rsid w:val="00145E26"/>
    <w:rsid w:val="00146648"/>
    <w:rsid w:val="001521E6"/>
    <w:rsid w:val="00152425"/>
    <w:rsid w:val="00152535"/>
    <w:rsid w:val="00153011"/>
    <w:rsid w:val="0015403E"/>
    <w:rsid w:val="0015583E"/>
    <w:rsid w:val="00156357"/>
    <w:rsid w:val="00157D18"/>
    <w:rsid w:val="0015D6AD"/>
    <w:rsid w:val="00161BDB"/>
    <w:rsid w:val="00162582"/>
    <w:rsid w:val="00162AE1"/>
    <w:rsid w:val="00162C9B"/>
    <w:rsid w:val="001630CB"/>
    <w:rsid w:val="001631C4"/>
    <w:rsid w:val="00164845"/>
    <w:rsid w:val="00166D32"/>
    <w:rsid w:val="00167650"/>
    <w:rsid w:val="001722BF"/>
    <w:rsid w:val="00172682"/>
    <w:rsid w:val="0017290A"/>
    <w:rsid w:val="00173089"/>
    <w:rsid w:val="00173879"/>
    <w:rsid w:val="001740B9"/>
    <w:rsid w:val="00174460"/>
    <w:rsid w:val="00174EA1"/>
    <w:rsid w:val="0017512E"/>
    <w:rsid w:val="00175AA1"/>
    <w:rsid w:val="00175E76"/>
    <w:rsid w:val="00177314"/>
    <w:rsid w:val="00177AFC"/>
    <w:rsid w:val="00177B83"/>
    <w:rsid w:val="00181E82"/>
    <w:rsid w:val="0018260D"/>
    <w:rsid w:val="001834E6"/>
    <w:rsid w:val="00183EA6"/>
    <w:rsid w:val="0018435B"/>
    <w:rsid w:val="00186282"/>
    <w:rsid w:val="00186AE0"/>
    <w:rsid w:val="00191050"/>
    <w:rsid w:val="0019174A"/>
    <w:rsid w:val="001931A0"/>
    <w:rsid w:val="0019381E"/>
    <w:rsid w:val="00193B67"/>
    <w:rsid w:val="00193DEA"/>
    <w:rsid w:val="0019590E"/>
    <w:rsid w:val="00195A8C"/>
    <w:rsid w:val="001971BD"/>
    <w:rsid w:val="001975D7"/>
    <w:rsid w:val="00197C23"/>
    <w:rsid w:val="001A04DA"/>
    <w:rsid w:val="001A1CE9"/>
    <w:rsid w:val="001A313B"/>
    <w:rsid w:val="001A3D7F"/>
    <w:rsid w:val="001A55D7"/>
    <w:rsid w:val="001A5C29"/>
    <w:rsid w:val="001A68A5"/>
    <w:rsid w:val="001A7F71"/>
    <w:rsid w:val="001B3CFB"/>
    <w:rsid w:val="001B3D11"/>
    <w:rsid w:val="001C1355"/>
    <w:rsid w:val="001C2656"/>
    <w:rsid w:val="001C43F6"/>
    <w:rsid w:val="001C47DF"/>
    <w:rsid w:val="001C4A20"/>
    <w:rsid w:val="001C7138"/>
    <w:rsid w:val="001D248B"/>
    <w:rsid w:val="001D2D26"/>
    <w:rsid w:val="001D3727"/>
    <w:rsid w:val="001D52DC"/>
    <w:rsid w:val="001D54BB"/>
    <w:rsid w:val="001D6BB7"/>
    <w:rsid w:val="001D7B19"/>
    <w:rsid w:val="001E25FE"/>
    <w:rsid w:val="001E3A7D"/>
    <w:rsid w:val="001E3DBB"/>
    <w:rsid w:val="001E3F06"/>
    <w:rsid w:val="001E4001"/>
    <w:rsid w:val="001E58DB"/>
    <w:rsid w:val="001E72E5"/>
    <w:rsid w:val="001E7F16"/>
    <w:rsid w:val="001F0444"/>
    <w:rsid w:val="001F12A7"/>
    <w:rsid w:val="001F1D0D"/>
    <w:rsid w:val="001F1FDC"/>
    <w:rsid w:val="001F31DC"/>
    <w:rsid w:val="001F49C7"/>
    <w:rsid w:val="0020119C"/>
    <w:rsid w:val="00201C17"/>
    <w:rsid w:val="00201F90"/>
    <w:rsid w:val="002039F3"/>
    <w:rsid w:val="00203B8F"/>
    <w:rsid w:val="00204745"/>
    <w:rsid w:val="002061ED"/>
    <w:rsid w:val="00207B9A"/>
    <w:rsid w:val="00210683"/>
    <w:rsid w:val="002107DA"/>
    <w:rsid w:val="002108A4"/>
    <w:rsid w:val="00210CD4"/>
    <w:rsid w:val="00210D4B"/>
    <w:rsid w:val="00211020"/>
    <w:rsid w:val="00212B79"/>
    <w:rsid w:val="00212FD8"/>
    <w:rsid w:val="002136BB"/>
    <w:rsid w:val="00213F61"/>
    <w:rsid w:val="002142AE"/>
    <w:rsid w:val="00214E45"/>
    <w:rsid w:val="00216842"/>
    <w:rsid w:val="002177E4"/>
    <w:rsid w:val="00217842"/>
    <w:rsid w:val="0022022F"/>
    <w:rsid w:val="00220E42"/>
    <w:rsid w:val="0022246E"/>
    <w:rsid w:val="002224D6"/>
    <w:rsid w:val="00222AFC"/>
    <w:rsid w:val="0022302F"/>
    <w:rsid w:val="00223E9D"/>
    <w:rsid w:val="00224480"/>
    <w:rsid w:val="002245CB"/>
    <w:rsid w:val="00226627"/>
    <w:rsid w:val="0022669B"/>
    <w:rsid w:val="00226F76"/>
    <w:rsid w:val="00227133"/>
    <w:rsid w:val="002275B2"/>
    <w:rsid w:val="00231015"/>
    <w:rsid w:val="0023107E"/>
    <w:rsid w:val="002312A2"/>
    <w:rsid w:val="00231B65"/>
    <w:rsid w:val="00234405"/>
    <w:rsid w:val="002347FA"/>
    <w:rsid w:val="00235B8B"/>
    <w:rsid w:val="00235F3E"/>
    <w:rsid w:val="00237390"/>
    <w:rsid w:val="002402BC"/>
    <w:rsid w:val="00240807"/>
    <w:rsid w:val="00240D48"/>
    <w:rsid w:val="00240E22"/>
    <w:rsid w:val="00241F8D"/>
    <w:rsid w:val="0024366F"/>
    <w:rsid w:val="00243B60"/>
    <w:rsid w:val="0024459B"/>
    <w:rsid w:val="00246415"/>
    <w:rsid w:val="00246487"/>
    <w:rsid w:val="00247F9D"/>
    <w:rsid w:val="00250121"/>
    <w:rsid w:val="00250507"/>
    <w:rsid w:val="002506F7"/>
    <w:rsid w:val="00252661"/>
    <w:rsid w:val="0025308A"/>
    <w:rsid w:val="00253A95"/>
    <w:rsid w:val="002542F6"/>
    <w:rsid w:val="00256EFF"/>
    <w:rsid w:val="0025701A"/>
    <w:rsid w:val="0025F730"/>
    <w:rsid w:val="00260C1C"/>
    <w:rsid w:val="002610D8"/>
    <w:rsid w:val="00261871"/>
    <w:rsid w:val="002649D2"/>
    <w:rsid w:val="0026784A"/>
    <w:rsid w:val="002678C9"/>
    <w:rsid w:val="00271DE5"/>
    <w:rsid w:val="00272823"/>
    <w:rsid w:val="002733CF"/>
    <w:rsid w:val="00276546"/>
    <w:rsid w:val="00276E3C"/>
    <w:rsid w:val="002773E6"/>
    <w:rsid w:val="002779C7"/>
    <w:rsid w:val="00281200"/>
    <w:rsid w:val="00281A6A"/>
    <w:rsid w:val="00284BFD"/>
    <w:rsid w:val="0028628E"/>
    <w:rsid w:val="002864B4"/>
    <w:rsid w:val="00287E9C"/>
    <w:rsid w:val="00290190"/>
    <w:rsid w:val="002918DC"/>
    <w:rsid w:val="00292209"/>
    <w:rsid w:val="002928D5"/>
    <w:rsid w:val="00292BC4"/>
    <w:rsid w:val="00293007"/>
    <w:rsid w:val="002933BF"/>
    <w:rsid w:val="00293FBD"/>
    <w:rsid w:val="002940B6"/>
    <w:rsid w:val="00296305"/>
    <w:rsid w:val="00297E0B"/>
    <w:rsid w:val="002A0480"/>
    <w:rsid w:val="002A0C91"/>
    <w:rsid w:val="002A1863"/>
    <w:rsid w:val="002A2FFD"/>
    <w:rsid w:val="002A5B65"/>
    <w:rsid w:val="002A6637"/>
    <w:rsid w:val="002B04A8"/>
    <w:rsid w:val="002B3DB2"/>
    <w:rsid w:val="002B64A8"/>
    <w:rsid w:val="002B9969"/>
    <w:rsid w:val="002C04D5"/>
    <w:rsid w:val="002C071B"/>
    <w:rsid w:val="002C2026"/>
    <w:rsid w:val="002C373A"/>
    <w:rsid w:val="002C3F15"/>
    <w:rsid w:val="002C41A9"/>
    <w:rsid w:val="002C447C"/>
    <w:rsid w:val="002C4BA7"/>
    <w:rsid w:val="002C4F96"/>
    <w:rsid w:val="002C67AD"/>
    <w:rsid w:val="002D00BE"/>
    <w:rsid w:val="002D1316"/>
    <w:rsid w:val="002D1AD5"/>
    <w:rsid w:val="002D23EB"/>
    <w:rsid w:val="002D2459"/>
    <w:rsid w:val="002D2842"/>
    <w:rsid w:val="002D4566"/>
    <w:rsid w:val="002D4FBA"/>
    <w:rsid w:val="002D6921"/>
    <w:rsid w:val="002E1602"/>
    <w:rsid w:val="002E2EE9"/>
    <w:rsid w:val="002E3F29"/>
    <w:rsid w:val="002E4085"/>
    <w:rsid w:val="002E5632"/>
    <w:rsid w:val="002E654A"/>
    <w:rsid w:val="002E73E4"/>
    <w:rsid w:val="002E7F65"/>
    <w:rsid w:val="002F0168"/>
    <w:rsid w:val="002F1129"/>
    <w:rsid w:val="002F1C51"/>
    <w:rsid w:val="002F3CDE"/>
    <w:rsid w:val="002F5819"/>
    <w:rsid w:val="00301179"/>
    <w:rsid w:val="003024E0"/>
    <w:rsid w:val="00302645"/>
    <w:rsid w:val="00305945"/>
    <w:rsid w:val="00305E12"/>
    <w:rsid w:val="0030730B"/>
    <w:rsid w:val="00307DCC"/>
    <w:rsid w:val="00310ABF"/>
    <w:rsid w:val="003125D8"/>
    <w:rsid w:val="00313B24"/>
    <w:rsid w:val="003140EB"/>
    <w:rsid w:val="00314238"/>
    <w:rsid w:val="00314248"/>
    <w:rsid w:val="00321F27"/>
    <w:rsid w:val="003223DC"/>
    <w:rsid w:val="0032342A"/>
    <w:rsid w:val="003243AA"/>
    <w:rsid w:val="003246DC"/>
    <w:rsid w:val="00324922"/>
    <w:rsid w:val="00325D40"/>
    <w:rsid w:val="00327108"/>
    <w:rsid w:val="00332392"/>
    <w:rsid w:val="0033251C"/>
    <w:rsid w:val="00333874"/>
    <w:rsid w:val="00333BD6"/>
    <w:rsid w:val="003352F0"/>
    <w:rsid w:val="00336CCC"/>
    <w:rsid w:val="0033710C"/>
    <w:rsid w:val="0034053C"/>
    <w:rsid w:val="00341C05"/>
    <w:rsid w:val="003422AD"/>
    <w:rsid w:val="003434A2"/>
    <w:rsid w:val="003457CB"/>
    <w:rsid w:val="00345841"/>
    <w:rsid w:val="00345BB1"/>
    <w:rsid w:val="00347C53"/>
    <w:rsid w:val="00351EBD"/>
    <w:rsid w:val="003527A9"/>
    <w:rsid w:val="003529AD"/>
    <w:rsid w:val="00352F48"/>
    <w:rsid w:val="00353833"/>
    <w:rsid w:val="00353DAA"/>
    <w:rsid w:val="0035536D"/>
    <w:rsid w:val="003569D2"/>
    <w:rsid w:val="00356BC0"/>
    <w:rsid w:val="00360CC3"/>
    <w:rsid w:val="00362ECF"/>
    <w:rsid w:val="00364882"/>
    <w:rsid w:val="00365B7A"/>
    <w:rsid w:val="00366A72"/>
    <w:rsid w:val="003705D6"/>
    <w:rsid w:val="003711D6"/>
    <w:rsid w:val="00371206"/>
    <w:rsid w:val="00372876"/>
    <w:rsid w:val="00373722"/>
    <w:rsid w:val="00376D9F"/>
    <w:rsid w:val="00380BD9"/>
    <w:rsid w:val="003812A1"/>
    <w:rsid w:val="00382684"/>
    <w:rsid w:val="003869B0"/>
    <w:rsid w:val="00386BE3"/>
    <w:rsid w:val="00386F7C"/>
    <w:rsid w:val="00390805"/>
    <w:rsid w:val="00391452"/>
    <w:rsid w:val="0039371A"/>
    <w:rsid w:val="00393879"/>
    <w:rsid w:val="00394AC7"/>
    <w:rsid w:val="00394F67"/>
    <w:rsid w:val="0039638F"/>
    <w:rsid w:val="003967AA"/>
    <w:rsid w:val="00397494"/>
    <w:rsid w:val="003A000E"/>
    <w:rsid w:val="003A002A"/>
    <w:rsid w:val="003A19EB"/>
    <w:rsid w:val="003A24DB"/>
    <w:rsid w:val="003A3100"/>
    <w:rsid w:val="003A3970"/>
    <w:rsid w:val="003A68AC"/>
    <w:rsid w:val="003A6B3C"/>
    <w:rsid w:val="003A711E"/>
    <w:rsid w:val="003A76D4"/>
    <w:rsid w:val="003B04BD"/>
    <w:rsid w:val="003B1838"/>
    <w:rsid w:val="003B2724"/>
    <w:rsid w:val="003B35D9"/>
    <w:rsid w:val="003B6A2F"/>
    <w:rsid w:val="003C0823"/>
    <w:rsid w:val="003C12C4"/>
    <w:rsid w:val="003C2595"/>
    <w:rsid w:val="003C5F87"/>
    <w:rsid w:val="003C7C85"/>
    <w:rsid w:val="003D0095"/>
    <w:rsid w:val="003D288F"/>
    <w:rsid w:val="003D3FB5"/>
    <w:rsid w:val="003D40E0"/>
    <w:rsid w:val="003D4B0F"/>
    <w:rsid w:val="003D4C0A"/>
    <w:rsid w:val="003D6136"/>
    <w:rsid w:val="003D66C1"/>
    <w:rsid w:val="003D76FF"/>
    <w:rsid w:val="003D7F94"/>
    <w:rsid w:val="003DE0D5"/>
    <w:rsid w:val="003E0B77"/>
    <w:rsid w:val="003E1480"/>
    <w:rsid w:val="003E3A8F"/>
    <w:rsid w:val="003E4220"/>
    <w:rsid w:val="003E4AE1"/>
    <w:rsid w:val="003E7886"/>
    <w:rsid w:val="003F175C"/>
    <w:rsid w:val="003F1B32"/>
    <w:rsid w:val="003F561A"/>
    <w:rsid w:val="004001BF"/>
    <w:rsid w:val="004003BC"/>
    <w:rsid w:val="004008AD"/>
    <w:rsid w:val="00400E7C"/>
    <w:rsid w:val="0040106A"/>
    <w:rsid w:val="0040185C"/>
    <w:rsid w:val="0040203A"/>
    <w:rsid w:val="00402282"/>
    <w:rsid w:val="0040368B"/>
    <w:rsid w:val="004057D8"/>
    <w:rsid w:val="00406FBD"/>
    <w:rsid w:val="00411D27"/>
    <w:rsid w:val="00413729"/>
    <w:rsid w:val="00415B92"/>
    <w:rsid w:val="0041696E"/>
    <w:rsid w:val="00416EFA"/>
    <w:rsid w:val="00417A26"/>
    <w:rsid w:val="00420B8B"/>
    <w:rsid w:val="00420BB1"/>
    <w:rsid w:val="00422A95"/>
    <w:rsid w:val="0042464D"/>
    <w:rsid w:val="00425371"/>
    <w:rsid w:val="00425E3B"/>
    <w:rsid w:val="00426B50"/>
    <w:rsid w:val="004273CE"/>
    <w:rsid w:val="00430AA2"/>
    <w:rsid w:val="00432DB3"/>
    <w:rsid w:val="0043487A"/>
    <w:rsid w:val="00435A5D"/>
    <w:rsid w:val="00435E29"/>
    <w:rsid w:val="00436C2B"/>
    <w:rsid w:val="00436E30"/>
    <w:rsid w:val="00437A1A"/>
    <w:rsid w:val="00437A9D"/>
    <w:rsid w:val="0044068B"/>
    <w:rsid w:val="00441E80"/>
    <w:rsid w:val="00442EA9"/>
    <w:rsid w:val="00445388"/>
    <w:rsid w:val="00445CD0"/>
    <w:rsid w:val="00445F6E"/>
    <w:rsid w:val="00446337"/>
    <w:rsid w:val="00447BF0"/>
    <w:rsid w:val="0045083E"/>
    <w:rsid w:val="0045155D"/>
    <w:rsid w:val="0045270F"/>
    <w:rsid w:val="004528CC"/>
    <w:rsid w:val="00453C63"/>
    <w:rsid w:val="00454373"/>
    <w:rsid w:val="0045716A"/>
    <w:rsid w:val="004575DF"/>
    <w:rsid w:val="00461065"/>
    <w:rsid w:val="0046151F"/>
    <w:rsid w:val="004620FE"/>
    <w:rsid w:val="004628D3"/>
    <w:rsid w:val="00462EBA"/>
    <w:rsid w:val="00463FD6"/>
    <w:rsid w:val="004640CE"/>
    <w:rsid w:val="0046482A"/>
    <w:rsid w:val="00464E0C"/>
    <w:rsid w:val="00465276"/>
    <w:rsid w:val="00465811"/>
    <w:rsid w:val="00466225"/>
    <w:rsid w:val="00466D06"/>
    <w:rsid w:val="00471888"/>
    <w:rsid w:val="00471985"/>
    <w:rsid w:val="00471F78"/>
    <w:rsid w:val="00473045"/>
    <w:rsid w:val="004737F3"/>
    <w:rsid w:val="00473C4A"/>
    <w:rsid w:val="00474C07"/>
    <w:rsid w:val="00474E12"/>
    <w:rsid w:val="00475BD8"/>
    <w:rsid w:val="00475D22"/>
    <w:rsid w:val="00476623"/>
    <w:rsid w:val="00476D68"/>
    <w:rsid w:val="00480CAB"/>
    <w:rsid w:val="004815E1"/>
    <w:rsid w:val="004825C4"/>
    <w:rsid w:val="00483118"/>
    <w:rsid w:val="00483781"/>
    <w:rsid w:val="00483B01"/>
    <w:rsid w:val="0048434F"/>
    <w:rsid w:val="0048442C"/>
    <w:rsid w:val="0048457A"/>
    <w:rsid w:val="004909BF"/>
    <w:rsid w:val="00490C99"/>
    <w:rsid w:val="00490D54"/>
    <w:rsid w:val="00491B82"/>
    <w:rsid w:val="00493588"/>
    <w:rsid w:val="004940C0"/>
    <w:rsid w:val="00494130"/>
    <w:rsid w:val="0049538F"/>
    <w:rsid w:val="00496892"/>
    <w:rsid w:val="004A0B03"/>
    <w:rsid w:val="004A13AD"/>
    <w:rsid w:val="004A211F"/>
    <w:rsid w:val="004A33C1"/>
    <w:rsid w:val="004A379B"/>
    <w:rsid w:val="004A3EEA"/>
    <w:rsid w:val="004A4798"/>
    <w:rsid w:val="004A6080"/>
    <w:rsid w:val="004A718E"/>
    <w:rsid w:val="004B2C67"/>
    <w:rsid w:val="004B47D0"/>
    <w:rsid w:val="004B6B32"/>
    <w:rsid w:val="004B6CCF"/>
    <w:rsid w:val="004C007C"/>
    <w:rsid w:val="004C215D"/>
    <w:rsid w:val="004C27B1"/>
    <w:rsid w:val="004C283F"/>
    <w:rsid w:val="004C3B2E"/>
    <w:rsid w:val="004C724A"/>
    <w:rsid w:val="004C749F"/>
    <w:rsid w:val="004C7DFD"/>
    <w:rsid w:val="004D023A"/>
    <w:rsid w:val="004D0CBE"/>
    <w:rsid w:val="004D1277"/>
    <w:rsid w:val="004D1740"/>
    <w:rsid w:val="004D2D16"/>
    <w:rsid w:val="004D341E"/>
    <w:rsid w:val="004D3E13"/>
    <w:rsid w:val="004D44CF"/>
    <w:rsid w:val="004D4B75"/>
    <w:rsid w:val="004D5173"/>
    <w:rsid w:val="004D6315"/>
    <w:rsid w:val="004D6EF3"/>
    <w:rsid w:val="004D7671"/>
    <w:rsid w:val="004D7F24"/>
    <w:rsid w:val="004E27EB"/>
    <w:rsid w:val="004E2C79"/>
    <w:rsid w:val="004E378A"/>
    <w:rsid w:val="004E4099"/>
    <w:rsid w:val="004E56AC"/>
    <w:rsid w:val="004E5974"/>
    <w:rsid w:val="004E641C"/>
    <w:rsid w:val="004E69DB"/>
    <w:rsid w:val="004E7044"/>
    <w:rsid w:val="004E73D8"/>
    <w:rsid w:val="004F1A9B"/>
    <w:rsid w:val="004F5192"/>
    <w:rsid w:val="004F5745"/>
    <w:rsid w:val="00500522"/>
    <w:rsid w:val="0050160C"/>
    <w:rsid w:val="0050185C"/>
    <w:rsid w:val="00502588"/>
    <w:rsid w:val="005029AF"/>
    <w:rsid w:val="00502F82"/>
    <w:rsid w:val="00503950"/>
    <w:rsid w:val="00503B11"/>
    <w:rsid w:val="00505009"/>
    <w:rsid w:val="00505A1C"/>
    <w:rsid w:val="00505CA2"/>
    <w:rsid w:val="0050681C"/>
    <w:rsid w:val="00506A94"/>
    <w:rsid w:val="00507791"/>
    <w:rsid w:val="00512024"/>
    <w:rsid w:val="00512489"/>
    <w:rsid w:val="00513FC4"/>
    <w:rsid w:val="00517282"/>
    <w:rsid w:val="00520147"/>
    <w:rsid w:val="005205D4"/>
    <w:rsid w:val="00522573"/>
    <w:rsid w:val="00523E51"/>
    <w:rsid w:val="0052630E"/>
    <w:rsid w:val="005263A7"/>
    <w:rsid w:val="00526477"/>
    <w:rsid w:val="005279FE"/>
    <w:rsid w:val="00530041"/>
    <w:rsid w:val="005305C0"/>
    <w:rsid w:val="005306AF"/>
    <w:rsid w:val="00530AA8"/>
    <w:rsid w:val="00530B94"/>
    <w:rsid w:val="00532A74"/>
    <w:rsid w:val="005334DC"/>
    <w:rsid w:val="005338C8"/>
    <w:rsid w:val="00534807"/>
    <w:rsid w:val="005357C3"/>
    <w:rsid w:val="00535C6A"/>
    <w:rsid w:val="005360FD"/>
    <w:rsid w:val="00540803"/>
    <w:rsid w:val="00541C0B"/>
    <w:rsid w:val="00541E02"/>
    <w:rsid w:val="00544FDA"/>
    <w:rsid w:val="0054598E"/>
    <w:rsid w:val="00545D9C"/>
    <w:rsid w:val="00547421"/>
    <w:rsid w:val="005504B7"/>
    <w:rsid w:val="005508BA"/>
    <w:rsid w:val="00550B11"/>
    <w:rsid w:val="0055131D"/>
    <w:rsid w:val="0055249E"/>
    <w:rsid w:val="00552B30"/>
    <w:rsid w:val="005538B2"/>
    <w:rsid w:val="00553A74"/>
    <w:rsid w:val="00553CA2"/>
    <w:rsid w:val="005551F8"/>
    <w:rsid w:val="005574AA"/>
    <w:rsid w:val="00557F30"/>
    <w:rsid w:val="0056002B"/>
    <w:rsid w:val="005605F1"/>
    <w:rsid w:val="005607A7"/>
    <w:rsid w:val="005608FF"/>
    <w:rsid w:val="00562202"/>
    <w:rsid w:val="00563833"/>
    <w:rsid w:val="005643EA"/>
    <w:rsid w:val="005645DA"/>
    <w:rsid w:val="005650AC"/>
    <w:rsid w:val="00566780"/>
    <w:rsid w:val="00566B6B"/>
    <w:rsid w:val="005673A5"/>
    <w:rsid w:val="00567EAC"/>
    <w:rsid w:val="00571B9E"/>
    <w:rsid w:val="0057355C"/>
    <w:rsid w:val="00573AE3"/>
    <w:rsid w:val="005774FA"/>
    <w:rsid w:val="00577658"/>
    <w:rsid w:val="00577E5F"/>
    <w:rsid w:val="005817A7"/>
    <w:rsid w:val="00583615"/>
    <w:rsid w:val="00583D17"/>
    <w:rsid w:val="00584862"/>
    <w:rsid w:val="00585341"/>
    <w:rsid w:val="0058611E"/>
    <w:rsid w:val="00590AFA"/>
    <w:rsid w:val="00591725"/>
    <w:rsid w:val="005919D2"/>
    <w:rsid w:val="005928F0"/>
    <w:rsid w:val="005937B8"/>
    <w:rsid w:val="00595003"/>
    <w:rsid w:val="00596712"/>
    <w:rsid w:val="00596E32"/>
    <w:rsid w:val="005A6345"/>
    <w:rsid w:val="005B2133"/>
    <w:rsid w:val="005B306C"/>
    <w:rsid w:val="005B3586"/>
    <w:rsid w:val="005B4147"/>
    <w:rsid w:val="005B4ABE"/>
    <w:rsid w:val="005B4BF4"/>
    <w:rsid w:val="005B5D8F"/>
    <w:rsid w:val="005B7144"/>
    <w:rsid w:val="005B7559"/>
    <w:rsid w:val="005B7F4A"/>
    <w:rsid w:val="005C1694"/>
    <w:rsid w:val="005C31A6"/>
    <w:rsid w:val="005C47D0"/>
    <w:rsid w:val="005C66FE"/>
    <w:rsid w:val="005C720D"/>
    <w:rsid w:val="005C77A7"/>
    <w:rsid w:val="005D01C5"/>
    <w:rsid w:val="005D14EA"/>
    <w:rsid w:val="005D4952"/>
    <w:rsid w:val="005D5A36"/>
    <w:rsid w:val="005D5DF6"/>
    <w:rsid w:val="005D6D83"/>
    <w:rsid w:val="005E0683"/>
    <w:rsid w:val="005E1695"/>
    <w:rsid w:val="005E195C"/>
    <w:rsid w:val="005E1DB8"/>
    <w:rsid w:val="005E1E5B"/>
    <w:rsid w:val="005E358D"/>
    <w:rsid w:val="005E4039"/>
    <w:rsid w:val="005E487E"/>
    <w:rsid w:val="005E551C"/>
    <w:rsid w:val="005E6AB6"/>
    <w:rsid w:val="005F0005"/>
    <w:rsid w:val="005F124B"/>
    <w:rsid w:val="005F1297"/>
    <w:rsid w:val="005F1AD7"/>
    <w:rsid w:val="005F21BF"/>
    <w:rsid w:val="005F2C0C"/>
    <w:rsid w:val="005F34B9"/>
    <w:rsid w:val="005F49BC"/>
    <w:rsid w:val="005F5101"/>
    <w:rsid w:val="005F544C"/>
    <w:rsid w:val="005F55FD"/>
    <w:rsid w:val="005F5AD8"/>
    <w:rsid w:val="005F7710"/>
    <w:rsid w:val="005F775A"/>
    <w:rsid w:val="0060184A"/>
    <w:rsid w:val="00604E90"/>
    <w:rsid w:val="0060686D"/>
    <w:rsid w:val="00611C2C"/>
    <w:rsid w:val="00612053"/>
    <w:rsid w:val="00614230"/>
    <w:rsid w:val="0061432E"/>
    <w:rsid w:val="00616C81"/>
    <w:rsid w:val="00617B2F"/>
    <w:rsid w:val="00620241"/>
    <w:rsid w:val="006224D5"/>
    <w:rsid w:val="00622FDC"/>
    <w:rsid w:val="00624C33"/>
    <w:rsid w:val="0062524B"/>
    <w:rsid w:val="00625738"/>
    <w:rsid w:val="006264B1"/>
    <w:rsid w:val="00626D18"/>
    <w:rsid w:val="00627D2C"/>
    <w:rsid w:val="00631073"/>
    <w:rsid w:val="00632345"/>
    <w:rsid w:val="006339D7"/>
    <w:rsid w:val="00633C89"/>
    <w:rsid w:val="00634567"/>
    <w:rsid w:val="00635783"/>
    <w:rsid w:val="0063612F"/>
    <w:rsid w:val="006368B5"/>
    <w:rsid w:val="00637060"/>
    <w:rsid w:val="00637126"/>
    <w:rsid w:val="00640D08"/>
    <w:rsid w:val="00642030"/>
    <w:rsid w:val="00642C01"/>
    <w:rsid w:val="0064331D"/>
    <w:rsid w:val="006437D3"/>
    <w:rsid w:val="0064425B"/>
    <w:rsid w:val="00645235"/>
    <w:rsid w:val="0064544E"/>
    <w:rsid w:val="0064559A"/>
    <w:rsid w:val="006463CB"/>
    <w:rsid w:val="00646747"/>
    <w:rsid w:val="006478F3"/>
    <w:rsid w:val="006544B2"/>
    <w:rsid w:val="006549A1"/>
    <w:rsid w:val="006557B5"/>
    <w:rsid w:val="0065626F"/>
    <w:rsid w:val="00656FF4"/>
    <w:rsid w:val="00657046"/>
    <w:rsid w:val="0065729B"/>
    <w:rsid w:val="006579FB"/>
    <w:rsid w:val="00661026"/>
    <w:rsid w:val="006628B1"/>
    <w:rsid w:val="00664BEF"/>
    <w:rsid w:val="00667B51"/>
    <w:rsid w:val="0067116A"/>
    <w:rsid w:val="00671B3B"/>
    <w:rsid w:val="00671FEB"/>
    <w:rsid w:val="006725B8"/>
    <w:rsid w:val="00673A4F"/>
    <w:rsid w:val="00673BA9"/>
    <w:rsid w:val="00673F08"/>
    <w:rsid w:val="00674CEC"/>
    <w:rsid w:val="00675B33"/>
    <w:rsid w:val="00676867"/>
    <w:rsid w:val="00677EE0"/>
    <w:rsid w:val="00680A31"/>
    <w:rsid w:val="00682843"/>
    <w:rsid w:val="00690826"/>
    <w:rsid w:val="00691F16"/>
    <w:rsid w:val="00692377"/>
    <w:rsid w:val="0069359A"/>
    <w:rsid w:val="006945C2"/>
    <w:rsid w:val="006958F0"/>
    <w:rsid w:val="00695AC9"/>
    <w:rsid w:val="00695D58"/>
    <w:rsid w:val="00697F57"/>
    <w:rsid w:val="006A0BB8"/>
    <w:rsid w:val="006A1393"/>
    <w:rsid w:val="006A1745"/>
    <w:rsid w:val="006A30A9"/>
    <w:rsid w:val="006A3119"/>
    <w:rsid w:val="006A37B1"/>
    <w:rsid w:val="006A4506"/>
    <w:rsid w:val="006A4845"/>
    <w:rsid w:val="006A647D"/>
    <w:rsid w:val="006A70BF"/>
    <w:rsid w:val="006B0595"/>
    <w:rsid w:val="006B07EC"/>
    <w:rsid w:val="006B6AC2"/>
    <w:rsid w:val="006C10BA"/>
    <w:rsid w:val="006C15AD"/>
    <w:rsid w:val="006C183A"/>
    <w:rsid w:val="006C254F"/>
    <w:rsid w:val="006C2EAD"/>
    <w:rsid w:val="006C4F14"/>
    <w:rsid w:val="006C53B4"/>
    <w:rsid w:val="006C628A"/>
    <w:rsid w:val="006C667A"/>
    <w:rsid w:val="006C72C9"/>
    <w:rsid w:val="006C7E9F"/>
    <w:rsid w:val="006C7ECA"/>
    <w:rsid w:val="006D0EF1"/>
    <w:rsid w:val="006D1320"/>
    <w:rsid w:val="006D200B"/>
    <w:rsid w:val="006D54F9"/>
    <w:rsid w:val="006D6CC6"/>
    <w:rsid w:val="006D719F"/>
    <w:rsid w:val="006D7727"/>
    <w:rsid w:val="006D789E"/>
    <w:rsid w:val="006E0330"/>
    <w:rsid w:val="006E44F2"/>
    <w:rsid w:val="006E48E2"/>
    <w:rsid w:val="006E5E94"/>
    <w:rsid w:val="006E65CC"/>
    <w:rsid w:val="006E7C5E"/>
    <w:rsid w:val="006E7EF5"/>
    <w:rsid w:val="006F0FA3"/>
    <w:rsid w:val="006F2BE9"/>
    <w:rsid w:val="006F2C41"/>
    <w:rsid w:val="006F4A72"/>
    <w:rsid w:val="006F56F1"/>
    <w:rsid w:val="006F5726"/>
    <w:rsid w:val="006F6977"/>
    <w:rsid w:val="00701D49"/>
    <w:rsid w:val="00702E76"/>
    <w:rsid w:val="00703439"/>
    <w:rsid w:val="0070368B"/>
    <w:rsid w:val="007038A7"/>
    <w:rsid w:val="0070491D"/>
    <w:rsid w:val="007054C4"/>
    <w:rsid w:val="00705823"/>
    <w:rsid w:val="00706213"/>
    <w:rsid w:val="0070723A"/>
    <w:rsid w:val="00712247"/>
    <w:rsid w:val="00713FED"/>
    <w:rsid w:val="00717106"/>
    <w:rsid w:val="007179E0"/>
    <w:rsid w:val="0072067E"/>
    <w:rsid w:val="007206A5"/>
    <w:rsid w:val="007209F4"/>
    <w:rsid w:val="007216B6"/>
    <w:rsid w:val="00721C7F"/>
    <w:rsid w:val="00721EDB"/>
    <w:rsid w:val="007235A8"/>
    <w:rsid w:val="00723B05"/>
    <w:rsid w:val="0072494E"/>
    <w:rsid w:val="0072530C"/>
    <w:rsid w:val="007306F5"/>
    <w:rsid w:val="00730729"/>
    <w:rsid w:val="00731E38"/>
    <w:rsid w:val="00732AE1"/>
    <w:rsid w:val="00733A58"/>
    <w:rsid w:val="0073418F"/>
    <w:rsid w:val="007350CC"/>
    <w:rsid w:val="00736B61"/>
    <w:rsid w:val="0074096B"/>
    <w:rsid w:val="00743C05"/>
    <w:rsid w:val="0074433C"/>
    <w:rsid w:val="00744DD6"/>
    <w:rsid w:val="0074670D"/>
    <w:rsid w:val="007500BD"/>
    <w:rsid w:val="0075010F"/>
    <w:rsid w:val="00751512"/>
    <w:rsid w:val="007524F3"/>
    <w:rsid w:val="00753F75"/>
    <w:rsid w:val="007559E5"/>
    <w:rsid w:val="0075620D"/>
    <w:rsid w:val="00756AD2"/>
    <w:rsid w:val="00757E46"/>
    <w:rsid w:val="00760946"/>
    <w:rsid w:val="00761424"/>
    <w:rsid w:val="00761628"/>
    <w:rsid w:val="00761E8E"/>
    <w:rsid w:val="00762F8D"/>
    <w:rsid w:val="0076513B"/>
    <w:rsid w:val="007670C4"/>
    <w:rsid w:val="00770124"/>
    <w:rsid w:val="00771837"/>
    <w:rsid w:val="00772F36"/>
    <w:rsid w:val="007730AD"/>
    <w:rsid w:val="007749AA"/>
    <w:rsid w:val="0077554D"/>
    <w:rsid w:val="007755FA"/>
    <w:rsid w:val="00776038"/>
    <w:rsid w:val="00776EE1"/>
    <w:rsid w:val="007771F2"/>
    <w:rsid w:val="00782323"/>
    <w:rsid w:val="007869E5"/>
    <w:rsid w:val="00790556"/>
    <w:rsid w:val="007913DB"/>
    <w:rsid w:val="007927C6"/>
    <w:rsid w:val="0079382C"/>
    <w:rsid w:val="0079667A"/>
    <w:rsid w:val="00797CAB"/>
    <w:rsid w:val="007A1B4A"/>
    <w:rsid w:val="007A29E4"/>
    <w:rsid w:val="007A5ADE"/>
    <w:rsid w:val="007A5C0D"/>
    <w:rsid w:val="007A60D1"/>
    <w:rsid w:val="007A6F35"/>
    <w:rsid w:val="007B27E0"/>
    <w:rsid w:val="007B310E"/>
    <w:rsid w:val="007B37ED"/>
    <w:rsid w:val="007B3E1A"/>
    <w:rsid w:val="007B4A11"/>
    <w:rsid w:val="007B5868"/>
    <w:rsid w:val="007B795A"/>
    <w:rsid w:val="007C0525"/>
    <w:rsid w:val="007C07FF"/>
    <w:rsid w:val="007C1CE1"/>
    <w:rsid w:val="007C3DFF"/>
    <w:rsid w:val="007C46F3"/>
    <w:rsid w:val="007C4CE5"/>
    <w:rsid w:val="007C5B41"/>
    <w:rsid w:val="007C5DE9"/>
    <w:rsid w:val="007C63A5"/>
    <w:rsid w:val="007C7246"/>
    <w:rsid w:val="007D0877"/>
    <w:rsid w:val="007D0C6D"/>
    <w:rsid w:val="007D14A8"/>
    <w:rsid w:val="007D1CE9"/>
    <w:rsid w:val="007D4323"/>
    <w:rsid w:val="007D5121"/>
    <w:rsid w:val="007D5732"/>
    <w:rsid w:val="007D6269"/>
    <w:rsid w:val="007D6894"/>
    <w:rsid w:val="007D725E"/>
    <w:rsid w:val="007E0527"/>
    <w:rsid w:val="007E1016"/>
    <w:rsid w:val="007E21DB"/>
    <w:rsid w:val="007E2630"/>
    <w:rsid w:val="007E2CC8"/>
    <w:rsid w:val="007E3A41"/>
    <w:rsid w:val="007E47AD"/>
    <w:rsid w:val="007E53F8"/>
    <w:rsid w:val="007E5446"/>
    <w:rsid w:val="007E6979"/>
    <w:rsid w:val="007F0437"/>
    <w:rsid w:val="007F10A3"/>
    <w:rsid w:val="007F154D"/>
    <w:rsid w:val="007F204B"/>
    <w:rsid w:val="007F26D7"/>
    <w:rsid w:val="007F30B8"/>
    <w:rsid w:val="007F3DCD"/>
    <w:rsid w:val="007F4681"/>
    <w:rsid w:val="007F59BC"/>
    <w:rsid w:val="007F605E"/>
    <w:rsid w:val="007F7533"/>
    <w:rsid w:val="00800EF8"/>
    <w:rsid w:val="0080161C"/>
    <w:rsid w:val="008016BF"/>
    <w:rsid w:val="00801D2E"/>
    <w:rsid w:val="00805577"/>
    <w:rsid w:val="00805A9B"/>
    <w:rsid w:val="00805E40"/>
    <w:rsid w:val="00806A90"/>
    <w:rsid w:val="00811018"/>
    <w:rsid w:val="00811548"/>
    <w:rsid w:val="00815AFF"/>
    <w:rsid w:val="00815F95"/>
    <w:rsid w:val="00820973"/>
    <w:rsid w:val="00821ADF"/>
    <w:rsid w:val="00821BFD"/>
    <w:rsid w:val="00822CB1"/>
    <w:rsid w:val="00823730"/>
    <w:rsid w:val="00823A81"/>
    <w:rsid w:val="00825E55"/>
    <w:rsid w:val="008270DE"/>
    <w:rsid w:val="00827A0D"/>
    <w:rsid w:val="0083168E"/>
    <w:rsid w:val="0083262B"/>
    <w:rsid w:val="00832CA9"/>
    <w:rsid w:val="00833357"/>
    <w:rsid w:val="00834988"/>
    <w:rsid w:val="00835AA7"/>
    <w:rsid w:val="008367EF"/>
    <w:rsid w:val="00837F8B"/>
    <w:rsid w:val="0084029D"/>
    <w:rsid w:val="00840F86"/>
    <w:rsid w:val="008448F4"/>
    <w:rsid w:val="00844942"/>
    <w:rsid w:val="0084505D"/>
    <w:rsid w:val="0085072A"/>
    <w:rsid w:val="008512E6"/>
    <w:rsid w:val="0085135F"/>
    <w:rsid w:val="0085236C"/>
    <w:rsid w:val="00852665"/>
    <w:rsid w:val="00853DF2"/>
    <w:rsid w:val="00855933"/>
    <w:rsid w:val="00855ECE"/>
    <w:rsid w:val="008562EF"/>
    <w:rsid w:val="00857280"/>
    <w:rsid w:val="00860F17"/>
    <w:rsid w:val="00862B95"/>
    <w:rsid w:val="008648A1"/>
    <w:rsid w:val="00864F9E"/>
    <w:rsid w:val="0086552D"/>
    <w:rsid w:val="00865A90"/>
    <w:rsid w:val="008662D6"/>
    <w:rsid w:val="008700E6"/>
    <w:rsid w:val="00870ACC"/>
    <w:rsid w:val="0087495B"/>
    <w:rsid w:val="00875BFE"/>
    <w:rsid w:val="008764E3"/>
    <w:rsid w:val="008765B4"/>
    <w:rsid w:val="00880D5F"/>
    <w:rsid w:val="00880E9B"/>
    <w:rsid w:val="00881BCC"/>
    <w:rsid w:val="00882034"/>
    <w:rsid w:val="00885130"/>
    <w:rsid w:val="0088772B"/>
    <w:rsid w:val="00887C0F"/>
    <w:rsid w:val="00890330"/>
    <w:rsid w:val="00890891"/>
    <w:rsid w:val="00892939"/>
    <w:rsid w:val="00893183"/>
    <w:rsid w:val="00893974"/>
    <w:rsid w:val="00895FBD"/>
    <w:rsid w:val="008A2C6E"/>
    <w:rsid w:val="008A342D"/>
    <w:rsid w:val="008A3686"/>
    <w:rsid w:val="008A36D2"/>
    <w:rsid w:val="008A48F4"/>
    <w:rsid w:val="008A68EA"/>
    <w:rsid w:val="008B0DCF"/>
    <w:rsid w:val="008B1420"/>
    <w:rsid w:val="008B1BA4"/>
    <w:rsid w:val="008B4CDC"/>
    <w:rsid w:val="008B5D29"/>
    <w:rsid w:val="008BD71A"/>
    <w:rsid w:val="008C06ED"/>
    <w:rsid w:val="008C0A45"/>
    <w:rsid w:val="008C25AF"/>
    <w:rsid w:val="008C50A7"/>
    <w:rsid w:val="008C54EC"/>
    <w:rsid w:val="008C553A"/>
    <w:rsid w:val="008C7BA5"/>
    <w:rsid w:val="008D0B12"/>
    <w:rsid w:val="008D3818"/>
    <w:rsid w:val="008D4AFE"/>
    <w:rsid w:val="008D617C"/>
    <w:rsid w:val="008E00F0"/>
    <w:rsid w:val="008E0DDF"/>
    <w:rsid w:val="008E33AA"/>
    <w:rsid w:val="008E399D"/>
    <w:rsid w:val="008E563B"/>
    <w:rsid w:val="008E5E70"/>
    <w:rsid w:val="008E6305"/>
    <w:rsid w:val="008E79F9"/>
    <w:rsid w:val="008F01DB"/>
    <w:rsid w:val="008F10DF"/>
    <w:rsid w:val="008F29BF"/>
    <w:rsid w:val="008F61BD"/>
    <w:rsid w:val="00901B4F"/>
    <w:rsid w:val="00903249"/>
    <w:rsid w:val="0090331A"/>
    <w:rsid w:val="00904B97"/>
    <w:rsid w:val="00904DC2"/>
    <w:rsid w:val="00904F4F"/>
    <w:rsid w:val="00907E4A"/>
    <w:rsid w:val="009102E0"/>
    <w:rsid w:val="00911514"/>
    <w:rsid w:val="00912190"/>
    <w:rsid w:val="00912DE1"/>
    <w:rsid w:val="00913F12"/>
    <w:rsid w:val="00915ACD"/>
    <w:rsid w:val="00915B2F"/>
    <w:rsid w:val="00917852"/>
    <w:rsid w:val="009231D9"/>
    <w:rsid w:val="00923B9A"/>
    <w:rsid w:val="00924165"/>
    <w:rsid w:val="00925180"/>
    <w:rsid w:val="009258B0"/>
    <w:rsid w:val="00925AB2"/>
    <w:rsid w:val="00926636"/>
    <w:rsid w:val="00927A41"/>
    <w:rsid w:val="009301AF"/>
    <w:rsid w:val="00931BBC"/>
    <w:rsid w:val="00931EE2"/>
    <w:rsid w:val="009328F1"/>
    <w:rsid w:val="00932A97"/>
    <w:rsid w:val="009344E2"/>
    <w:rsid w:val="00936B48"/>
    <w:rsid w:val="00937E54"/>
    <w:rsid w:val="00940A5D"/>
    <w:rsid w:val="00941E2A"/>
    <w:rsid w:val="009421E4"/>
    <w:rsid w:val="00942657"/>
    <w:rsid w:val="00943DDC"/>
    <w:rsid w:val="00944835"/>
    <w:rsid w:val="0094635F"/>
    <w:rsid w:val="00946627"/>
    <w:rsid w:val="00947C51"/>
    <w:rsid w:val="00952625"/>
    <w:rsid w:val="00955004"/>
    <w:rsid w:val="00956C9E"/>
    <w:rsid w:val="0095750A"/>
    <w:rsid w:val="00960001"/>
    <w:rsid w:val="00960BD6"/>
    <w:rsid w:val="009611AC"/>
    <w:rsid w:val="0096139B"/>
    <w:rsid w:val="00961E1C"/>
    <w:rsid w:val="00961E57"/>
    <w:rsid w:val="00961E8C"/>
    <w:rsid w:val="009621C5"/>
    <w:rsid w:val="009632D5"/>
    <w:rsid w:val="009676E9"/>
    <w:rsid w:val="0096F4A2"/>
    <w:rsid w:val="00971673"/>
    <w:rsid w:val="009720DC"/>
    <w:rsid w:val="00972FA9"/>
    <w:rsid w:val="00973EE5"/>
    <w:rsid w:val="00974E41"/>
    <w:rsid w:val="00976862"/>
    <w:rsid w:val="00976B5D"/>
    <w:rsid w:val="00977D84"/>
    <w:rsid w:val="009817CB"/>
    <w:rsid w:val="00983150"/>
    <w:rsid w:val="0098317F"/>
    <w:rsid w:val="0098381E"/>
    <w:rsid w:val="00985026"/>
    <w:rsid w:val="00986DF7"/>
    <w:rsid w:val="0099028A"/>
    <w:rsid w:val="0099048C"/>
    <w:rsid w:val="0099082E"/>
    <w:rsid w:val="009909E5"/>
    <w:rsid w:val="009915D1"/>
    <w:rsid w:val="00991A8A"/>
    <w:rsid w:val="00994A12"/>
    <w:rsid w:val="009966BC"/>
    <w:rsid w:val="00996AEC"/>
    <w:rsid w:val="00997C08"/>
    <w:rsid w:val="009A0024"/>
    <w:rsid w:val="009A1655"/>
    <w:rsid w:val="009A230B"/>
    <w:rsid w:val="009A2B4D"/>
    <w:rsid w:val="009A4A16"/>
    <w:rsid w:val="009A6DE0"/>
    <w:rsid w:val="009B185D"/>
    <w:rsid w:val="009B308B"/>
    <w:rsid w:val="009B309C"/>
    <w:rsid w:val="009B3A5B"/>
    <w:rsid w:val="009B4639"/>
    <w:rsid w:val="009B56AA"/>
    <w:rsid w:val="009B6A75"/>
    <w:rsid w:val="009B7680"/>
    <w:rsid w:val="009B7753"/>
    <w:rsid w:val="009C01AC"/>
    <w:rsid w:val="009C0D9F"/>
    <w:rsid w:val="009C0E1F"/>
    <w:rsid w:val="009C11B4"/>
    <w:rsid w:val="009C286F"/>
    <w:rsid w:val="009C39E2"/>
    <w:rsid w:val="009C4E68"/>
    <w:rsid w:val="009C5C48"/>
    <w:rsid w:val="009C622D"/>
    <w:rsid w:val="009C6345"/>
    <w:rsid w:val="009C648C"/>
    <w:rsid w:val="009C66B4"/>
    <w:rsid w:val="009C7620"/>
    <w:rsid w:val="009C7ACD"/>
    <w:rsid w:val="009C7D8D"/>
    <w:rsid w:val="009D0428"/>
    <w:rsid w:val="009D29DB"/>
    <w:rsid w:val="009D5429"/>
    <w:rsid w:val="009D6287"/>
    <w:rsid w:val="009E1256"/>
    <w:rsid w:val="009E13FB"/>
    <w:rsid w:val="009E15A8"/>
    <w:rsid w:val="009E1D3C"/>
    <w:rsid w:val="009E1EE6"/>
    <w:rsid w:val="009E2112"/>
    <w:rsid w:val="009E3E75"/>
    <w:rsid w:val="009E4A64"/>
    <w:rsid w:val="009E558D"/>
    <w:rsid w:val="009E6BC6"/>
    <w:rsid w:val="009F0064"/>
    <w:rsid w:val="009F0106"/>
    <w:rsid w:val="009F0543"/>
    <w:rsid w:val="009F0F77"/>
    <w:rsid w:val="009F198B"/>
    <w:rsid w:val="009F1E1B"/>
    <w:rsid w:val="009F2E00"/>
    <w:rsid w:val="009F6923"/>
    <w:rsid w:val="00A00D8A"/>
    <w:rsid w:val="00A00E4B"/>
    <w:rsid w:val="00A01238"/>
    <w:rsid w:val="00A01726"/>
    <w:rsid w:val="00A03FD8"/>
    <w:rsid w:val="00A04C0D"/>
    <w:rsid w:val="00A05F1E"/>
    <w:rsid w:val="00A0688C"/>
    <w:rsid w:val="00A06DA6"/>
    <w:rsid w:val="00A071A1"/>
    <w:rsid w:val="00A07CE9"/>
    <w:rsid w:val="00A1024A"/>
    <w:rsid w:val="00A11F9F"/>
    <w:rsid w:val="00A12248"/>
    <w:rsid w:val="00A12B7C"/>
    <w:rsid w:val="00A14048"/>
    <w:rsid w:val="00A1489C"/>
    <w:rsid w:val="00A15265"/>
    <w:rsid w:val="00A1656B"/>
    <w:rsid w:val="00A1688D"/>
    <w:rsid w:val="00A16D96"/>
    <w:rsid w:val="00A20848"/>
    <w:rsid w:val="00A216D2"/>
    <w:rsid w:val="00A2333C"/>
    <w:rsid w:val="00A238EC"/>
    <w:rsid w:val="00A24672"/>
    <w:rsid w:val="00A2534D"/>
    <w:rsid w:val="00A25DE2"/>
    <w:rsid w:val="00A2719A"/>
    <w:rsid w:val="00A31161"/>
    <w:rsid w:val="00A32F29"/>
    <w:rsid w:val="00A34397"/>
    <w:rsid w:val="00A348D3"/>
    <w:rsid w:val="00A35A61"/>
    <w:rsid w:val="00A35A7F"/>
    <w:rsid w:val="00A35F79"/>
    <w:rsid w:val="00A360FC"/>
    <w:rsid w:val="00A36BB4"/>
    <w:rsid w:val="00A37967"/>
    <w:rsid w:val="00A40947"/>
    <w:rsid w:val="00A4234F"/>
    <w:rsid w:val="00A4295A"/>
    <w:rsid w:val="00A42F34"/>
    <w:rsid w:val="00A4388B"/>
    <w:rsid w:val="00A43C24"/>
    <w:rsid w:val="00A4712C"/>
    <w:rsid w:val="00A47D31"/>
    <w:rsid w:val="00A5121C"/>
    <w:rsid w:val="00A51A2E"/>
    <w:rsid w:val="00A51C66"/>
    <w:rsid w:val="00A543DE"/>
    <w:rsid w:val="00A54CBB"/>
    <w:rsid w:val="00A556EB"/>
    <w:rsid w:val="00A56456"/>
    <w:rsid w:val="00A57DC5"/>
    <w:rsid w:val="00A61804"/>
    <w:rsid w:val="00A621D4"/>
    <w:rsid w:val="00A6285F"/>
    <w:rsid w:val="00A62A7B"/>
    <w:rsid w:val="00A62A7D"/>
    <w:rsid w:val="00A633CF"/>
    <w:rsid w:val="00A641BD"/>
    <w:rsid w:val="00A64BD1"/>
    <w:rsid w:val="00A6611A"/>
    <w:rsid w:val="00A66DD2"/>
    <w:rsid w:val="00A67760"/>
    <w:rsid w:val="00A678B0"/>
    <w:rsid w:val="00A702EA"/>
    <w:rsid w:val="00A713C4"/>
    <w:rsid w:val="00A73B08"/>
    <w:rsid w:val="00A76A9A"/>
    <w:rsid w:val="00A76C5F"/>
    <w:rsid w:val="00A76C91"/>
    <w:rsid w:val="00A82C0F"/>
    <w:rsid w:val="00A8400C"/>
    <w:rsid w:val="00A86C0D"/>
    <w:rsid w:val="00A87730"/>
    <w:rsid w:val="00A901C2"/>
    <w:rsid w:val="00A94D0A"/>
    <w:rsid w:val="00A978D2"/>
    <w:rsid w:val="00A97A62"/>
    <w:rsid w:val="00AA122A"/>
    <w:rsid w:val="00AA4116"/>
    <w:rsid w:val="00AA4638"/>
    <w:rsid w:val="00AA49D1"/>
    <w:rsid w:val="00AA5364"/>
    <w:rsid w:val="00AA68AD"/>
    <w:rsid w:val="00AA6B14"/>
    <w:rsid w:val="00AA6B4B"/>
    <w:rsid w:val="00AB0708"/>
    <w:rsid w:val="00AB0AA6"/>
    <w:rsid w:val="00AB1D6C"/>
    <w:rsid w:val="00AB2057"/>
    <w:rsid w:val="00AB22EE"/>
    <w:rsid w:val="00AB2D0B"/>
    <w:rsid w:val="00AB35CB"/>
    <w:rsid w:val="00AB419F"/>
    <w:rsid w:val="00AB5A5F"/>
    <w:rsid w:val="00AB6E6F"/>
    <w:rsid w:val="00AC0A0B"/>
    <w:rsid w:val="00AC12DD"/>
    <w:rsid w:val="00AC1849"/>
    <w:rsid w:val="00AC1F48"/>
    <w:rsid w:val="00AC2B3E"/>
    <w:rsid w:val="00AC46F6"/>
    <w:rsid w:val="00AC6EE0"/>
    <w:rsid w:val="00AC71F6"/>
    <w:rsid w:val="00AC77E0"/>
    <w:rsid w:val="00AC7C28"/>
    <w:rsid w:val="00AC7F63"/>
    <w:rsid w:val="00AD00D2"/>
    <w:rsid w:val="00AD56C5"/>
    <w:rsid w:val="00AE39D8"/>
    <w:rsid w:val="00AE3D1B"/>
    <w:rsid w:val="00AE49B4"/>
    <w:rsid w:val="00AE5191"/>
    <w:rsid w:val="00AE5462"/>
    <w:rsid w:val="00AE5589"/>
    <w:rsid w:val="00AE5C66"/>
    <w:rsid w:val="00AE5E0B"/>
    <w:rsid w:val="00AE6839"/>
    <w:rsid w:val="00AE745F"/>
    <w:rsid w:val="00AE7BDE"/>
    <w:rsid w:val="00AF2776"/>
    <w:rsid w:val="00AF3C4F"/>
    <w:rsid w:val="00AF7018"/>
    <w:rsid w:val="00AF79D9"/>
    <w:rsid w:val="00B00267"/>
    <w:rsid w:val="00B01110"/>
    <w:rsid w:val="00B0166E"/>
    <w:rsid w:val="00B0285F"/>
    <w:rsid w:val="00B03786"/>
    <w:rsid w:val="00B03CF1"/>
    <w:rsid w:val="00B04EEC"/>
    <w:rsid w:val="00B05A61"/>
    <w:rsid w:val="00B0CC37"/>
    <w:rsid w:val="00B10C15"/>
    <w:rsid w:val="00B11863"/>
    <w:rsid w:val="00B11A5F"/>
    <w:rsid w:val="00B12BEA"/>
    <w:rsid w:val="00B13DD7"/>
    <w:rsid w:val="00B13E02"/>
    <w:rsid w:val="00B16038"/>
    <w:rsid w:val="00B165C8"/>
    <w:rsid w:val="00B17821"/>
    <w:rsid w:val="00B236CA"/>
    <w:rsid w:val="00B243B9"/>
    <w:rsid w:val="00B2492E"/>
    <w:rsid w:val="00B25A61"/>
    <w:rsid w:val="00B26F23"/>
    <w:rsid w:val="00B278E2"/>
    <w:rsid w:val="00B305C2"/>
    <w:rsid w:val="00B30FFA"/>
    <w:rsid w:val="00B3125B"/>
    <w:rsid w:val="00B3278D"/>
    <w:rsid w:val="00B336CC"/>
    <w:rsid w:val="00B33BAD"/>
    <w:rsid w:val="00B33EB4"/>
    <w:rsid w:val="00B343AA"/>
    <w:rsid w:val="00B35277"/>
    <w:rsid w:val="00B3568B"/>
    <w:rsid w:val="00B35DE7"/>
    <w:rsid w:val="00B36563"/>
    <w:rsid w:val="00B3709E"/>
    <w:rsid w:val="00B37667"/>
    <w:rsid w:val="00B40CB0"/>
    <w:rsid w:val="00B414BC"/>
    <w:rsid w:val="00B438DE"/>
    <w:rsid w:val="00B439D6"/>
    <w:rsid w:val="00B44959"/>
    <w:rsid w:val="00B478B0"/>
    <w:rsid w:val="00B51813"/>
    <w:rsid w:val="00B52A42"/>
    <w:rsid w:val="00B53505"/>
    <w:rsid w:val="00B53D6D"/>
    <w:rsid w:val="00B54F07"/>
    <w:rsid w:val="00B5528A"/>
    <w:rsid w:val="00B567CB"/>
    <w:rsid w:val="00B57592"/>
    <w:rsid w:val="00B60661"/>
    <w:rsid w:val="00B60DD9"/>
    <w:rsid w:val="00B61C02"/>
    <w:rsid w:val="00B6203D"/>
    <w:rsid w:val="00B635AA"/>
    <w:rsid w:val="00B63828"/>
    <w:rsid w:val="00B65897"/>
    <w:rsid w:val="00B667BB"/>
    <w:rsid w:val="00B66FA1"/>
    <w:rsid w:val="00B67373"/>
    <w:rsid w:val="00B6785D"/>
    <w:rsid w:val="00B702B2"/>
    <w:rsid w:val="00B7168D"/>
    <w:rsid w:val="00B71748"/>
    <w:rsid w:val="00B71CC9"/>
    <w:rsid w:val="00B71CD5"/>
    <w:rsid w:val="00B72F59"/>
    <w:rsid w:val="00B748EF"/>
    <w:rsid w:val="00B77447"/>
    <w:rsid w:val="00B8077B"/>
    <w:rsid w:val="00B834F2"/>
    <w:rsid w:val="00B8392A"/>
    <w:rsid w:val="00B83B26"/>
    <w:rsid w:val="00B84976"/>
    <w:rsid w:val="00B84E38"/>
    <w:rsid w:val="00B8556D"/>
    <w:rsid w:val="00B876FC"/>
    <w:rsid w:val="00B91175"/>
    <w:rsid w:val="00B92542"/>
    <w:rsid w:val="00B94416"/>
    <w:rsid w:val="00B96441"/>
    <w:rsid w:val="00B9653C"/>
    <w:rsid w:val="00B96EFA"/>
    <w:rsid w:val="00BA28B0"/>
    <w:rsid w:val="00BA2B06"/>
    <w:rsid w:val="00BA4CD6"/>
    <w:rsid w:val="00BA7B8E"/>
    <w:rsid w:val="00BA7BFB"/>
    <w:rsid w:val="00BB0F93"/>
    <w:rsid w:val="00BB262C"/>
    <w:rsid w:val="00BB3790"/>
    <w:rsid w:val="00BB6691"/>
    <w:rsid w:val="00BB6FF4"/>
    <w:rsid w:val="00BB7460"/>
    <w:rsid w:val="00BC0016"/>
    <w:rsid w:val="00BC020B"/>
    <w:rsid w:val="00BC0827"/>
    <w:rsid w:val="00BC0FB2"/>
    <w:rsid w:val="00BC110A"/>
    <w:rsid w:val="00BC18FE"/>
    <w:rsid w:val="00BC2B88"/>
    <w:rsid w:val="00BC2C83"/>
    <w:rsid w:val="00BC3D5E"/>
    <w:rsid w:val="00BC649B"/>
    <w:rsid w:val="00BC663E"/>
    <w:rsid w:val="00BD0C33"/>
    <w:rsid w:val="00BD1BD5"/>
    <w:rsid w:val="00BD31AF"/>
    <w:rsid w:val="00BD3AF3"/>
    <w:rsid w:val="00BD3B33"/>
    <w:rsid w:val="00BD4DA5"/>
    <w:rsid w:val="00BD5617"/>
    <w:rsid w:val="00BD65F4"/>
    <w:rsid w:val="00BD781D"/>
    <w:rsid w:val="00BD7EC1"/>
    <w:rsid w:val="00BE07B6"/>
    <w:rsid w:val="00BE1866"/>
    <w:rsid w:val="00BE3EB2"/>
    <w:rsid w:val="00BE41DA"/>
    <w:rsid w:val="00BE550A"/>
    <w:rsid w:val="00BE6197"/>
    <w:rsid w:val="00BE62B9"/>
    <w:rsid w:val="00BE6E19"/>
    <w:rsid w:val="00BF0A47"/>
    <w:rsid w:val="00BF100D"/>
    <w:rsid w:val="00BF19C8"/>
    <w:rsid w:val="00BF2D90"/>
    <w:rsid w:val="00BF2E18"/>
    <w:rsid w:val="00BF4D64"/>
    <w:rsid w:val="00BF6129"/>
    <w:rsid w:val="00BF703F"/>
    <w:rsid w:val="00C008DC"/>
    <w:rsid w:val="00C00A36"/>
    <w:rsid w:val="00C01092"/>
    <w:rsid w:val="00C033AF"/>
    <w:rsid w:val="00C04B5D"/>
    <w:rsid w:val="00C067AC"/>
    <w:rsid w:val="00C07688"/>
    <w:rsid w:val="00C10A3D"/>
    <w:rsid w:val="00C11A9C"/>
    <w:rsid w:val="00C11C71"/>
    <w:rsid w:val="00C1242A"/>
    <w:rsid w:val="00C124B6"/>
    <w:rsid w:val="00C137A2"/>
    <w:rsid w:val="00C14264"/>
    <w:rsid w:val="00C150DB"/>
    <w:rsid w:val="00C15725"/>
    <w:rsid w:val="00C15D4B"/>
    <w:rsid w:val="00C16979"/>
    <w:rsid w:val="00C17510"/>
    <w:rsid w:val="00C20A78"/>
    <w:rsid w:val="00C2428B"/>
    <w:rsid w:val="00C24485"/>
    <w:rsid w:val="00C24B84"/>
    <w:rsid w:val="00C25325"/>
    <w:rsid w:val="00C27771"/>
    <w:rsid w:val="00C31492"/>
    <w:rsid w:val="00C327C1"/>
    <w:rsid w:val="00C32E8C"/>
    <w:rsid w:val="00C33F0A"/>
    <w:rsid w:val="00C350C7"/>
    <w:rsid w:val="00C350C8"/>
    <w:rsid w:val="00C352DD"/>
    <w:rsid w:val="00C356C4"/>
    <w:rsid w:val="00C40AAC"/>
    <w:rsid w:val="00C419FC"/>
    <w:rsid w:val="00C41F4D"/>
    <w:rsid w:val="00C42B45"/>
    <w:rsid w:val="00C43B92"/>
    <w:rsid w:val="00C47E9F"/>
    <w:rsid w:val="00C50806"/>
    <w:rsid w:val="00C53337"/>
    <w:rsid w:val="00C53F43"/>
    <w:rsid w:val="00C54304"/>
    <w:rsid w:val="00C557BA"/>
    <w:rsid w:val="00C56D22"/>
    <w:rsid w:val="00C570B8"/>
    <w:rsid w:val="00C61DFA"/>
    <w:rsid w:val="00C6354A"/>
    <w:rsid w:val="00C64427"/>
    <w:rsid w:val="00C64FE8"/>
    <w:rsid w:val="00C65E50"/>
    <w:rsid w:val="00C65F33"/>
    <w:rsid w:val="00C6693E"/>
    <w:rsid w:val="00C66EBD"/>
    <w:rsid w:val="00C67EB9"/>
    <w:rsid w:val="00C70E1C"/>
    <w:rsid w:val="00C7106D"/>
    <w:rsid w:val="00C711DB"/>
    <w:rsid w:val="00C7282E"/>
    <w:rsid w:val="00C747B6"/>
    <w:rsid w:val="00C749D2"/>
    <w:rsid w:val="00C7627F"/>
    <w:rsid w:val="00C7672E"/>
    <w:rsid w:val="00C769AE"/>
    <w:rsid w:val="00C77FF4"/>
    <w:rsid w:val="00C8203F"/>
    <w:rsid w:val="00C82D9A"/>
    <w:rsid w:val="00C84553"/>
    <w:rsid w:val="00C86B44"/>
    <w:rsid w:val="00C86D34"/>
    <w:rsid w:val="00C8781C"/>
    <w:rsid w:val="00C90698"/>
    <w:rsid w:val="00C91016"/>
    <w:rsid w:val="00C93524"/>
    <w:rsid w:val="00C9370B"/>
    <w:rsid w:val="00C941A9"/>
    <w:rsid w:val="00C9456E"/>
    <w:rsid w:val="00C95019"/>
    <w:rsid w:val="00C95CE2"/>
    <w:rsid w:val="00C95F23"/>
    <w:rsid w:val="00C96478"/>
    <w:rsid w:val="00C9683E"/>
    <w:rsid w:val="00C96CA7"/>
    <w:rsid w:val="00C97675"/>
    <w:rsid w:val="00CA001F"/>
    <w:rsid w:val="00CA008D"/>
    <w:rsid w:val="00CA01D6"/>
    <w:rsid w:val="00CA3302"/>
    <w:rsid w:val="00CA44B7"/>
    <w:rsid w:val="00CA481B"/>
    <w:rsid w:val="00CA49AA"/>
    <w:rsid w:val="00CA4F67"/>
    <w:rsid w:val="00CA6C75"/>
    <w:rsid w:val="00CB0399"/>
    <w:rsid w:val="00CB0A73"/>
    <w:rsid w:val="00CB19C2"/>
    <w:rsid w:val="00CB2300"/>
    <w:rsid w:val="00CB2C61"/>
    <w:rsid w:val="00CB428A"/>
    <w:rsid w:val="00CB4CCC"/>
    <w:rsid w:val="00CB5C85"/>
    <w:rsid w:val="00CB7484"/>
    <w:rsid w:val="00CC163D"/>
    <w:rsid w:val="00CC1890"/>
    <w:rsid w:val="00CC25EC"/>
    <w:rsid w:val="00CC2664"/>
    <w:rsid w:val="00CC50CD"/>
    <w:rsid w:val="00CC5381"/>
    <w:rsid w:val="00CC5AF6"/>
    <w:rsid w:val="00CC6803"/>
    <w:rsid w:val="00CC7CC2"/>
    <w:rsid w:val="00CC7DCC"/>
    <w:rsid w:val="00CD0181"/>
    <w:rsid w:val="00CD062D"/>
    <w:rsid w:val="00CD1300"/>
    <w:rsid w:val="00CD1778"/>
    <w:rsid w:val="00CD2D2D"/>
    <w:rsid w:val="00CD3796"/>
    <w:rsid w:val="00CD3E65"/>
    <w:rsid w:val="00CD4512"/>
    <w:rsid w:val="00CD45ED"/>
    <w:rsid w:val="00CD56A5"/>
    <w:rsid w:val="00CD6043"/>
    <w:rsid w:val="00CD636F"/>
    <w:rsid w:val="00CD6415"/>
    <w:rsid w:val="00CD6FD4"/>
    <w:rsid w:val="00CE0EE0"/>
    <w:rsid w:val="00CE1D26"/>
    <w:rsid w:val="00CE2DA6"/>
    <w:rsid w:val="00CE3DB2"/>
    <w:rsid w:val="00CE496F"/>
    <w:rsid w:val="00CE4D46"/>
    <w:rsid w:val="00CE51B3"/>
    <w:rsid w:val="00CE6851"/>
    <w:rsid w:val="00CE76C9"/>
    <w:rsid w:val="00CE7DCC"/>
    <w:rsid w:val="00CE7E0A"/>
    <w:rsid w:val="00CF04D9"/>
    <w:rsid w:val="00CF34EB"/>
    <w:rsid w:val="00CF4EBC"/>
    <w:rsid w:val="00CF7CE4"/>
    <w:rsid w:val="00D008F9"/>
    <w:rsid w:val="00D00E31"/>
    <w:rsid w:val="00D03828"/>
    <w:rsid w:val="00D03B6A"/>
    <w:rsid w:val="00D03E8E"/>
    <w:rsid w:val="00D043BB"/>
    <w:rsid w:val="00D0465C"/>
    <w:rsid w:val="00D04BC4"/>
    <w:rsid w:val="00D0550F"/>
    <w:rsid w:val="00D066F0"/>
    <w:rsid w:val="00D06C7C"/>
    <w:rsid w:val="00D104BC"/>
    <w:rsid w:val="00D1065B"/>
    <w:rsid w:val="00D10BDA"/>
    <w:rsid w:val="00D113D8"/>
    <w:rsid w:val="00D124A1"/>
    <w:rsid w:val="00D12BF3"/>
    <w:rsid w:val="00D12F5D"/>
    <w:rsid w:val="00D14C54"/>
    <w:rsid w:val="00D15653"/>
    <w:rsid w:val="00D15874"/>
    <w:rsid w:val="00D1587A"/>
    <w:rsid w:val="00D16457"/>
    <w:rsid w:val="00D17D09"/>
    <w:rsid w:val="00D2033D"/>
    <w:rsid w:val="00D21714"/>
    <w:rsid w:val="00D22734"/>
    <w:rsid w:val="00D22E7E"/>
    <w:rsid w:val="00D23A63"/>
    <w:rsid w:val="00D25943"/>
    <w:rsid w:val="00D30C96"/>
    <w:rsid w:val="00D30D8E"/>
    <w:rsid w:val="00D32E3C"/>
    <w:rsid w:val="00D338E9"/>
    <w:rsid w:val="00D34B62"/>
    <w:rsid w:val="00D35B49"/>
    <w:rsid w:val="00D367E0"/>
    <w:rsid w:val="00D40027"/>
    <w:rsid w:val="00D405A0"/>
    <w:rsid w:val="00D40868"/>
    <w:rsid w:val="00D428E1"/>
    <w:rsid w:val="00D4297A"/>
    <w:rsid w:val="00D42E01"/>
    <w:rsid w:val="00D44A5D"/>
    <w:rsid w:val="00D45E38"/>
    <w:rsid w:val="00D502B6"/>
    <w:rsid w:val="00D50B1F"/>
    <w:rsid w:val="00D52341"/>
    <w:rsid w:val="00D541C0"/>
    <w:rsid w:val="00D55440"/>
    <w:rsid w:val="00D55EBD"/>
    <w:rsid w:val="00D563B6"/>
    <w:rsid w:val="00D5666C"/>
    <w:rsid w:val="00D56CB0"/>
    <w:rsid w:val="00D56CE1"/>
    <w:rsid w:val="00D5720F"/>
    <w:rsid w:val="00D60295"/>
    <w:rsid w:val="00D63075"/>
    <w:rsid w:val="00D641F2"/>
    <w:rsid w:val="00D66E52"/>
    <w:rsid w:val="00D67A0C"/>
    <w:rsid w:val="00D7062E"/>
    <w:rsid w:val="00D707AE"/>
    <w:rsid w:val="00D70BD9"/>
    <w:rsid w:val="00D70E51"/>
    <w:rsid w:val="00D72393"/>
    <w:rsid w:val="00D72CBA"/>
    <w:rsid w:val="00D73605"/>
    <w:rsid w:val="00D737B7"/>
    <w:rsid w:val="00D779CB"/>
    <w:rsid w:val="00D8083C"/>
    <w:rsid w:val="00D81060"/>
    <w:rsid w:val="00D819FF"/>
    <w:rsid w:val="00D82ECB"/>
    <w:rsid w:val="00D8327C"/>
    <w:rsid w:val="00D84BC9"/>
    <w:rsid w:val="00D84E90"/>
    <w:rsid w:val="00D85159"/>
    <w:rsid w:val="00D85A38"/>
    <w:rsid w:val="00D9062F"/>
    <w:rsid w:val="00D909CD"/>
    <w:rsid w:val="00D90B60"/>
    <w:rsid w:val="00D90D07"/>
    <w:rsid w:val="00D922EA"/>
    <w:rsid w:val="00D9256B"/>
    <w:rsid w:val="00D955F2"/>
    <w:rsid w:val="00D95F94"/>
    <w:rsid w:val="00D970D6"/>
    <w:rsid w:val="00DA19A0"/>
    <w:rsid w:val="00DA1CF2"/>
    <w:rsid w:val="00DA2DD0"/>
    <w:rsid w:val="00DA3443"/>
    <w:rsid w:val="00DA4523"/>
    <w:rsid w:val="00DA455A"/>
    <w:rsid w:val="00DB020F"/>
    <w:rsid w:val="00DB082A"/>
    <w:rsid w:val="00DB089B"/>
    <w:rsid w:val="00DB117E"/>
    <w:rsid w:val="00DB1857"/>
    <w:rsid w:val="00DB1C13"/>
    <w:rsid w:val="00DB2236"/>
    <w:rsid w:val="00DB2877"/>
    <w:rsid w:val="00DB6AE2"/>
    <w:rsid w:val="00DC2336"/>
    <w:rsid w:val="00DC2D71"/>
    <w:rsid w:val="00DC47A5"/>
    <w:rsid w:val="00DC495E"/>
    <w:rsid w:val="00DC569A"/>
    <w:rsid w:val="00DC7013"/>
    <w:rsid w:val="00DC718B"/>
    <w:rsid w:val="00DC7A7A"/>
    <w:rsid w:val="00DC7C79"/>
    <w:rsid w:val="00DD05F0"/>
    <w:rsid w:val="00DD082D"/>
    <w:rsid w:val="00DD1A99"/>
    <w:rsid w:val="00DD3802"/>
    <w:rsid w:val="00DD3964"/>
    <w:rsid w:val="00DD4D6A"/>
    <w:rsid w:val="00DD7C22"/>
    <w:rsid w:val="00DD7E65"/>
    <w:rsid w:val="00DE1B64"/>
    <w:rsid w:val="00DE1C57"/>
    <w:rsid w:val="00DE2A7A"/>
    <w:rsid w:val="00DE4A33"/>
    <w:rsid w:val="00DE4D46"/>
    <w:rsid w:val="00DE57B0"/>
    <w:rsid w:val="00DE5CC0"/>
    <w:rsid w:val="00DE62C1"/>
    <w:rsid w:val="00DE6B9D"/>
    <w:rsid w:val="00DE71B4"/>
    <w:rsid w:val="00DF1861"/>
    <w:rsid w:val="00DF3F73"/>
    <w:rsid w:val="00DF4661"/>
    <w:rsid w:val="00DF5A83"/>
    <w:rsid w:val="00DF759A"/>
    <w:rsid w:val="00DF7881"/>
    <w:rsid w:val="00DF7C0A"/>
    <w:rsid w:val="00DF7F28"/>
    <w:rsid w:val="00E01B93"/>
    <w:rsid w:val="00E01F7A"/>
    <w:rsid w:val="00E06A45"/>
    <w:rsid w:val="00E06F2D"/>
    <w:rsid w:val="00E07302"/>
    <w:rsid w:val="00E07BA5"/>
    <w:rsid w:val="00E11FED"/>
    <w:rsid w:val="00E12B1B"/>
    <w:rsid w:val="00E15264"/>
    <w:rsid w:val="00E15BDE"/>
    <w:rsid w:val="00E16538"/>
    <w:rsid w:val="00E1745C"/>
    <w:rsid w:val="00E17518"/>
    <w:rsid w:val="00E17726"/>
    <w:rsid w:val="00E20552"/>
    <w:rsid w:val="00E212EB"/>
    <w:rsid w:val="00E217EA"/>
    <w:rsid w:val="00E21E61"/>
    <w:rsid w:val="00E22C15"/>
    <w:rsid w:val="00E235E4"/>
    <w:rsid w:val="00E2431C"/>
    <w:rsid w:val="00E25349"/>
    <w:rsid w:val="00E263EF"/>
    <w:rsid w:val="00E2752A"/>
    <w:rsid w:val="00E3199B"/>
    <w:rsid w:val="00E335A0"/>
    <w:rsid w:val="00E33CCE"/>
    <w:rsid w:val="00E34C7A"/>
    <w:rsid w:val="00E3528F"/>
    <w:rsid w:val="00E363CE"/>
    <w:rsid w:val="00E37D47"/>
    <w:rsid w:val="00E37EFD"/>
    <w:rsid w:val="00E4077B"/>
    <w:rsid w:val="00E40785"/>
    <w:rsid w:val="00E42543"/>
    <w:rsid w:val="00E42D83"/>
    <w:rsid w:val="00E434BB"/>
    <w:rsid w:val="00E43C07"/>
    <w:rsid w:val="00E44125"/>
    <w:rsid w:val="00E44368"/>
    <w:rsid w:val="00E456DF"/>
    <w:rsid w:val="00E46A5E"/>
    <w:rsid w:val="00E471BD"/>
    <w:rsid w:val="00E52153"/>
    <w:rsid w:val="00E52D94"/>
    <w:rsid w:val="00E5353F"/>
    <w:rsid w:val="00E55EFC"/>
    <w:rsid w:val="00E63B70"/>
    <w:rsid w:val="00E64AD0"/>
    <w:rsid w:val="00E67016"/>
    <w:rsid w:val="00E70DB9"/>
    <w:rsid w:val="00E72060"/>
    <w:rsid w:val="00E720D9"/>
    <w:rsid w:val="00E74751"/>
    <w:rsid w:val="00E74D65"/>
    <w:rsid w:val="00E773B9"/>
    <w:rsid w:val="00E81192"/>
    <w:rsid w:val="00E819F1"/>
    <w:rsid w:val="00E8285D"/>
    <w:rsid w:val="00E83715"/>
    <w:rsid w:val="00E843D7"/>
    <w:rsid w:val="00E860E3"/>
    <w:rsid w:val="00E86B92"/>
    <w:rsid w:val="00E87985"/>
    <w:rsid w:val="00E87AAF"/>
    <w:rsid w:val="00E87BE4"/>
    <w:rsid w:val="00E90E5F"/>
    <w:rsid w:val="00E91FA2"/>
    <w:rsid w:val="00E92A49"/>
    <w:rsid w:val="00E93001"/>
    <w:rsid w:val="00E935AD"/>
    <w:rsid w:val="00E93A80"/>
    <w:rsid w:val="00E95E23"/>
    <w:rsid w:val="00E9690A"/>
    <w:rsid w:val="00EA0EE5"/>
    <w:rsid w:val="00EA1EEB"/>
    <w:rsid w:val="00EA2949"/>
    <w:rsid w:val="00EA2F83"/>
    <w:rsid w:val="00EA3068"/>
    <w:rsid w:val="00EA3D2D"/>
    <w:rsid w:val="00EA4105"/>
    <w:rsid w:val="00EA501A"/>
    <w:rsid w:val="00EA53B8"/>
    <w:rsid w:val="00EA589F"/>
    <w:rsid w:val="00EA60FE"/>
    <w:rsid w:val="00EA6A7C"/>
    <w:rsid w:val="00EA7528"/>
    <w:rsid w:val="00EB0BA3"/>
    <w:rsid w:val="00EB0C41"/>
    <w:rsid w:val="00EB20F3"/>
    <w:rsid w:val="00EB4CDC"/>
    <w:rsid w:val="00EB4F32"/>
    <w:rsid w:val="00EB5BC1"/>
    <w:rsid w:val="00EB6A8F"/>
    <w:rsid w:val="00EC0942"/>
    <w:rsid w:val="00EC0A50"/>
    <w:rsid w:val="00EC136C"/>
    <w:rsid w:val="00EC1836"/>
    <w:rsid w:val="00EC2B80"/>
    <w:rsid w:val="00EC3BA9"/>
    <w:rsid w:val="00EC3EC0"/>
    <w:rsid w:val="00EC4200"/>
    <w:rsid w:val="00EC5417"/>
    <w:rsid w:val="00EC6F15"/>
    <w:rsid w:val="00EC700E"/>
    <w:rsid w:val="00ED087F"/>
    <w:rsid w:val="00ED0889"/>
    <w:rsid w:val="00ED0F61"/>
    <w:rsid w:val="00ED22C3"/>
    <w:rsid w:val="00ED61ED"/>
    <w:rsid w:val="00ED6461"/>
    <w:rsid w:val="00ED7903"/>
    <w:rsid w:val="00EE00D2"/>
    <w:rsid w:val="00EE1749"/>
    <w:rsid w:val="00EE2B3D"/>
    <w:rsid w:val="00EE34F7"/>
    <w:rsid w:val="00EE5235"/>
    <w:rsid w:val="00EE61A2"/>
    <w:rsid w:val="00EE6EA4"/>
    <w:rsid w:val="00EF08A7"/>
    <w:rsid w:val="00EF14D3"/>
    <w:rsid w:val="00EF4043"/>
    <w:rsid w:val="00EF414D"/>
    <w:rsid w:val="00EF452D"/>
    <w:rsid w:val="00EF61B1"/>
    <w:rsid w:val="00EF7609"/>
    <w:rsid w:val="00F00B17"/>
    <w:rsid w:val="00F00F7D"/>
    <w:rsid w:val="00F0332A"/>
    <w:rsid w:val="00F038BD"/>
    <w:rsid w:val="00F04B80"/>
    <w:rsid w:val="00F05535"/>
    <w:rsid w:val="00F0593A"/>
    <w:rsid w:val="00F07568"/>
    <w:rsid w:val="00F10819"/>
    <w:rsid w:val="00F1184A"/>
    <w:rsid w:val="00F140F1"/>
    <w:rsid w:val="00F149E9"/>
    <w:rsid w:val="00F16FB4"/>
    <w:rsid w:val="00F17752"/>
    <w:rsid w:val="00F200FD"/>
    <w:rsid w:val="00F20892"/>
    <w:rsid w:val="00F217D9"/>
    <w:rsid w:val="00F238F5"/>
    <w:rsid w:val="00F2552E"/>
    <w:rsid w:val="00F25EA0"/>
    <w:rsid w:val="00F32044"/>
    <w:rsid w:val="00F32064"/>
    <w:rsid w:val="00F32270"/>
    <w:rsid w:val="00F32357"/>
    <w:rsid w:val="00F33BE6"/>
    <w:rsid w:val="00F35193"/>
    <w:rsid w:val="00F35AB0"/>
    <w:rsid w:val="00F36AF4"/>
    <w:rsid w:val="00F36C65"/>
    <w:rsid w:val="00F377BA"/>
    <w:rsid w:val="00F37B94"/>
    <w:rsid w:val="00F40A17"/>
    <w:rsid w:val="00F40D98"/>
    <w:rsid w:val="00F41C42"/>
    <w:rsid w:val="00F424E5"/>
    <w:rsid w:val="00F44EDA"/>
    <w:rsid w:val="00F47C43"/>
    <w:rsid w:val="00F507BB"/>
    <w:rsid w:val="00F50D16"/>
    <w:rsid w:val="00F51507"/>
    <w:rsid w:val="00F528EB"/>
    <w:rsid w:val="00F532E2"/>
    <w:rsid w:val="00F54AD5"/>
    <w:rsid w:val="00F54C6E"/>
    <w:rsid w:val="00F54FE4"/>
    <w:rsid w:val="00F55613"/>
    <w:rsid w:val="00F55841"/>
    <w:rsid w:val="00F55AA4"/>
    <w:rsid w:val="00F57425"/>
    <w:rsid w:val="00F575E8"/>
    <w:rsid w:val="00F61729"/>
    <w:rsid w:val="00F6195C"/>
    <w:rsid w:val="00F62622"/>
    <w:rsid w:val="00F63B45"/>
    <w:rsid w:val="00F65D36"/>
    <w:rsid w:val="00F66168"/>
    <w:rsid w:val="00F67468"/>
    <w:rsid w:val="00F67A48"/>
    <w:rsid w:val="00F75857"/>
    <w:rsid w:val="00F75A26"/>
    <w:rsid w:val="00F76E37"/>
    <w:rsid w:val="00F77E24"/>
    <w:rsid w:val="00F803D9"/>
    <w:rsid w:val="00F806BB"/>
    <w:rsid w:val="00F8112B"/>
    <w:rsid w:val="00F811C9"/>
    <w:rsid w:val="00F81415"/>
    <w:rsid w:val="00F837CB"/>
    <w:rsid w:val="00F84011"/>
    <w:rsid w:val="00F84F04"/>
    <w:rsid w:val="00F85D98"/>
    <w:rsid w:val="00F8736D"/>
    <w:rsid w:val="00F90647"/>
    <w:rsid w:val="00F91E20"/>
    <w:rsid w:val="00F91E84"/>
    <w:rsid w:val="00F93241"/>
    <w:rsid w:val="00F949F1"/>
    <w:rsid w:val="00F95427"/>
    <w:rsid w:val="00FA201E"/>
    <w:rsid w:val="00FA3186"/>
    <w:rsid w:val="00FA3335"/>
    <w:rsid w:val="00FA35AA"/>
    <w:rsid w:val="00FA36E0"/>
    <w:rsid w:val="00FA3E79"/>
    <w:rsid w:val="00FA3ECB"/>
    <w:rsid w:val="00FA525E"/>
    <w:rsid w:val="00FA6299"/>
    <w:rsid w:val="00FB00A7"/>
    <w:rsid w:val="00FB24ED"/>
    <w:rsid w:val="00FB31CD"/>
    <w:rsid w:val="00FB33C0"/>
    <w:rsid w:val="00FB3B37"/>
    <w:rsid w:val="00FB552B"/>
    <w:rsid w:val="00FB5B3B"/>
    <w:rsid w:val="00FB5EC8"/>
    <w:rsid w:val="00FB783C"/>
    <w:rsid w:val="00FB7C85"/>
    <w:rsid w:val="00FC02C6"/>
    <w:rsid w:val="00FC0822"/>
    <w:rsid w:val="00FC288A"/>
    <w:rsid w:val="00FC289E"/>
    <w:rsid w:val="00FC2BF3"/>
    <w:rsid w:val="00FC493D"/>
    <w:rsid w:val="00FC5520"/>
    <w:rsid w:val="00FC559A"/>
    <w:rsid w:val="00FC64B3"/>
    <w:rsid w:val="00FC680C"/>
    <w:rsid w:val="00FC7E9B"/>
    <w:rsid w:val="00FD260D"/>
    <w:rsid w:val="00FD43CF"/>
    <w:rsid w:val="00FD68CB"/>
    <w:rsid w:val="00FD6AC7"/>
    <w:rsid w:val="00FD6C00"/>
    <w:rsid w:val="00FD6DF2"/>
    <w:rsid w:val="00FE0A87"/>
    <w:rsid w:val="00FE302A"/>
    <w:rsid w:val="00FE3616"/>
    <w:rsid w:val="00FE4367"/>
    <w:rsid w:val="00FE51D1"/>
    <w:rsid w:val="00FE53EE"/>
    <w:rsid w:val="00FE54D5"/>
    <w:rsid w:val="00FE5C50"/>
    <w:rsid w:val="00FE7D14"/>
    <w:rsid w:val="00FF364D"/>
    <w:rsid w:val="00FF6C1E"/>
    <w:rsid w:val="0105DDEC"/>
    <w:rsid w:val="011C9B28"/>
    <w:rsid w:val="011CA61E"/>
    <w:rsid w:val="01284F12"/>
    <w:rsid w:val="0134AE43"/>
    <w:rsid w:val="01405E92"/>
    <w:rsid w:val="01493737"/>
    <w:rsid w:val="0156D593"/>
    <w:rsid w:val="0158D9A5"/>
    <w:rsid w:val="0158EF06"/>
    <w:rsid w:val="0161896E"/>
    <w:rsid w:val="01634C66"/>
    <w:rsid w:val="018FFF93"/>
    <w:rsid w:val="0191700C"/>
    <w:rsid w:val="0194CD03"/>
    <w:rsid w:val="0196CDA7"/>
    <w:rsid w:val="01973687"/>
    <w:rsid w:val="01ABC2AE"/>
    <w:rsid w:val="01ACBFC8"/>
    <w:rsid w:val="01AECDD2"/>
    <w:rsid w:val="01B487CA"/>
    <w:rsid w:val="01B8C269"/>
    <w:rsid w:val="01C0B61E"/>
    <w:rsid w:val="01C4EB0B"/>
    <w:rsid w:val="01D2D8DC"/>
    <w:rsid w:val="01D66F0C"/>
    <w:rsid w:val="01D6BF98"/>
    <w:rsid w:val="01D7832B"/>
    <w:rsid w:val="01F1DC1D"/>
    <w:rsid w:val="01FE19FE"/>
    <w:rsid w:val="02117826"/>
    <w:rsid w:val="021D2F3F"/>
    <w:rsid w:val="021FB25E"/>
    <w:rsid w:val="0224D3B7"/>
    <w:rsid w:val="02318439"/>
    <w:rsid w:val="0232C21B"/>
    <w:rsid w:val="0238B56F"/>
    <w:rsid w:val="025B061A"/>
    <w:rsid w:val="0261A0C1"/>
    <w:rsid w:val="0268A0AA"/>
    <w:rsid w:val="02813E8A"/>
    <w:rsid w:val="02AAC99E"/>
    <w:rsid w:val="02AD1E3F"/>
    <w:rsid w:val="02AE6D0E"/>
    <w:rsid w:val="02C7C7DE"/>
    <w:rsid w:val="02D01B27"/>
    <w:rsid w:val="02D51669"/>
    <w:rsid w:val="02EA7ED2"/>
    <w:rsid w:val="02F19446"/>
    <w:rsid w:val="02F4AA06"/>
    <w:rsid w:val="02FFA6C8"/>
    <w:rsid w:val="03001A5D"/>
    <w:rsid w:val="0309114A"/>
    <w:rsid w:val="030B4C40"/>
    <w:rsid w:val="030D17F1"/>
    <w:rsid w:val="031125E4"/>
    <w:rsid w:val="031C8D5B"/>
    <w:rsid w:val="0347DFFF"/>
    <w:rsid w:val="0348E5BF"/>
    <w:rsid w:val="034DDD71"/>
    <w:rsid w:val="0351BFB0"/>
    <w:rsid w:val="03660128"/>
    <w:rsid w:val="0371086C"/>
    <w:rsid w:val="03777E1F"/>
    <w:rsid w:val="0398415E"/>
    <w:rsid w:val="0398B129"/>
    <w:rsid w:val="039D8B1C"/>
    <w:rsid w:val="03A7C065"/>
    <w:rsid w:val="03B3D02C"/>
    <w:rsid w:val="03B4B1FD"/>
    <w:rsid w:val="03C1A3ED"/>
    <w:rsid w:val="03D0367E"/>
    <w:rsid w:val="03E576DD"/>
    <w:rsid w:val="0401133D"/>
    <w:rsid w:val="0411C84B"/>
    <w:rsid w:val="0412A22E"/>
    <w:rsid w:val="0417A2CE"/>
    <w:rsid w:val="042B7B8B"/>
    <w:rsid w:val="043D670B"/>
    <w:rsid w:val="045CE847"/>
    <w:rsid w:val="0465FB88"/>
    <w:rsid w:val="0469C8B6"/>
    <w:rsid w:val="04711575"/>
    <w:rsid w:val="0477BB13"/>
    <w:rsid w:val="04823948"/>
    <w:rsid w:val="0492BF02"/>
    <w:rsid w:val="049E39D8"/>
    <w:rsid w:val="049ECF26"/>
    <w:rsid w:val="04A9AA21"/>
    <w:rsid w:val="04CBBD20"/>
    <w:rsid w:val="04E3855B"/>
    <w:rsid w:val="04E3F07D"/>
    <w:rsid w:val="04EA3D5D"/>
    <w:rsid w:val="04EB71A3"/>
    <w:rsid w:val="04F60EEA"/>
    <w:rsid w:val="04FDC981"/>
    <w:rsid w:val="050CA791"/>
    <w:rsid w:val="0510ED62"/>
    <w:rsid w:val="051824FA"/>
    <w:rsid w:val="0527B7AA"/>
    <w:rsid w:val="05287BBE"/>
    <w:rsid w:val="052F2D8A"/>
    <w:rsid w:val="0540DDAF"/>
    <w:rsid w:val="05417764"/>
    <w:rsid w:val="0541CA4D"/>
    <w:rsid w:val="0548229C"/>
    <w:rsid w:val="0582BF0C"/>
    <w:rsid w:val="058D70D8"/>
    <w:rsid w:val="058E90BF"/>
    <w:rsid w:val="05988E22"/>
    <w:rsid w:val="05A0BB80"/>
    <w:rsid w:val="05ABBA76"/>
    <w:rsid w:val="05B5DA83"/>
    <w:rsid w:val="05B68878"/>
    <w:rsid w:val="05C7F711"/>
    <w:rsid w:val="05CC08FC"/>
    <w:rsid w:val="05D86F67"/>
    <w:rsid w:val="05DAB4A2"/>
    <w:rsid w:val="05E77363"/>
    <w:rsid w:val="05F38ECE"/>
    <w:rsid w:val="06240EF5"/>
    <w:rsid w:val="062A584F"/>
    <w:rsid w:val="063871C4"/>
    <w:rsid w:val="063B52A0"/>
    <w:rsid w:val="064DA0F1"/>
    <w:rsid w:val="065AF59E"/>
    <w:rsid w:val="0662F787"/>
    <w:rsid w:val="066475F4"/>
    <w:rsid w:val="0666966B"/>
    <w:rsid w:val="0674C231"/>
    <w:rsid w:val="0682FBB3"/>
    <w:rsid w:val="069190FE"/>
    <w:rsid w:val="06A47C3F"/>
    <w:rsid w:val="06A4A1BB"/>
    <w:rsid w:val="06AEDC0E"/>
    <w:rsid w:val="06D8B446"/>
    <w:rsid w:val="06E1B128"/>
    <w:rsid w:val="06F0F1FF"/>
    <w:rsid w:val="07024E89"/>
    <w:rsid w:val="070302BA"/>
    <w:rsid w:val="070991B7"/>
    <w:rsid w:val="070C2C4E"/>
    <w:rsid w:val="0715B9E6"/>
    <w:rsid w:val="0720171A"/>
    <w:rsid w:val="0725D24D"/>
    <w:rsid w:val="073B891C"/>
    <w:rsid w:val="074F1E4F"/>
    <w:rsid w:val="074F96E1"/>
    <w:rsid w:val="0751774A"/>
    <w:rsid w:val="0758A422"/>
    <w:rsid w:val="075D8A58"/>
    <w:rsid w:val="075F3435"/>
    <w:rsid w:val="078C4E13"/>
    <w:rsid w:val="07911B56"/>
    <w:rsid w:val="07A1B4C2"/>
    <w:rsid w:val="07ACCEC0"/>
    <w:rsid w:val="07B193DD"/>
    <w:rsid w:val="07B5BE04"/>
    <w:rsid w:val="07C02798"/>
    <w:rsid w:val="07D93C2D"/>
    <w:rsid w:val="07E1D9C2"/>
    <w:rsid w:val="07F1073C"/>
    <w:rsid w:val="07F19D55"/>
    <w:rsid w:val="07F5D232"/>
    <w:rsid w:val="07F6B850"/>
    <w:rsid w:val="081C014C"/>
    <w:rsid w:val="08352BEA"/>
    <w:rsid w:val="0841A702"/>
    <w:rsid w:val="084F4B52"/>
    <w:rsid w:val="085A01A1"/>
    <w:rsid w:val="08945CF9"/>
    <w:rsid w:val="08A41B73"/>
    <w:rsid w:val="08B3B424"/>
    <w:rsid w:val="08B63B2F"/>
    <w:rsid w:val="08B81646"/>
    <w:rsid w:val="08C1D609"/>
    <w:rsid w:val="08D1D913"/>
    <w:rsid w:val="08D6CDD0"/>
    <w:rsid w:val="08E3CD15"/>
    <w:rsid w:val="08EB9E3E"/>
    <w:rsid w:val="08F2578B"/>
    <w:rsid w:val="08F55288"/>
    <w:rsid w:val="08F992D0"/>
    <w:rsid w:val="08FD811D"/>
    <w:rsid w:val="09024816"/>
    <w:rsid w:val="090AE613"/>
    <w:rsid w:val="090EC725"/>
    <w:rsid w:val="09295B0B"/>
    <w:rsid w:val="0929F9B4"/>
    <w:rsid w:val="0939D829"/>
    <w:rsid w:val="093AC888"/>
    <w:rsid w:val="09453D71"/>
    <w:rsid w:val="0948302C"/>
    <w:rsid w:val="094E99D6"/>
    <w:rsid w:val="09608A78"/>
    <w:rsid w:val="096508C8"/>
    <w:rsid w:val="096843D9"/>
    <w:rsid w:val="097017C7"/>
    <w:rsid w:val="09750C8E"/>
    <w:rsid w:val="09782B90"/>
    <w:rsid w:val="0978AA82"/>
    <w:rsid w:val="098E20AF"/>
    <w:rsid w:val="098F8637"/>
    <w:rsid w:val="0993A6AA"/>
    <w:rsid w:val="09AD781B"/>
    <w:rsid w:val="09AE2C4B"/>
    <w:rsid w:val="09B0E817"/>
    <w:rsid w:val="09BF82CD"/>
    <w:rsid w:val="09C101E8"/>
    <w:rsid w:val="09CB3628"/>
    <w:rsid w:val="09D59ADE"/>
    <w:rsid w:val="09DB4228"/>
    <w:rsid w:val="09E73116"/>
    <w:rsid w:val="09EAC37C"/>
    <w:rsid w:val="0A0FC5FC"/>
    <w:rsid w:val="0A10A4CF"/>
    <w:rsid w:val="0A15102B"/>
    <w:rsid w:val="0A1B2631"/>
    <w:rsid w:val="0A3DD427"/>
    <w:rsid w:val="0A4D49BA"/>
    <w:rsid w:val="0A610CAD"/>
    <w:rsid w:val="0A649875"/>
    <w:rsid w:val="0A65B45D"/>
    <w:rsid w:val="0A66116D"/>
    <w:rsid w:val="0A760F3C"/>
    <w:rsid w:val="0A876E9F"/>
    <w:rsid w:val="0A9444F7"/>
    <w:rsid w:val="0AA3AB0F"/>
    <w:rsid w:val="0AB84BB5"/>
    <w:rsid w:val="0ACA1D50"/>
    <w:rsid w:val="0ACC4304"/>
    <w:rsid w:val="0AE55228"/>
    <w:rsid w:val="0AE88285"/>
    <w:rsid w:val="0AEE66DD"/>
    <w:rsid w:val="0AEFA4DD"/>
    <w:rsid w:val="0AF23172"/>
    <w:rsid w:val="0AFF9574"/>
    <w:rsid w:val="0B020684"/>
    <w:rsid w:val="0B0FE857"/>
    <w:rsid w:val="0B187AB8"/>
    <w:rsid w:val="0B20183E"/>
    <w:rsid w:val="0B3C7992"/>
    <w:rsid w:val="0B3DBD85"/>
    <w:rsid w:val="0B402492"/>
    <w:rsid w:val="0B40B96C"/>
    <w:rsid w:val="0B71138B"/>
    <w:rsid w:val="0B764E3C"/>
    <w:rsid w:val="0B855973"/>
    <w:rsid w:val="0B995A68"/>
    <w:rsid w:val="0BB2F356"/>
    <w:rsid w:val="0BB4EF41"/>
    <w:rsid w:val="0BCCCD50"/>
    <w:rsid w:val="0BEF3122"/>
    <w:rsid w:val="0C15A7E8"/>
    <w:rsid w:val="0C1831A6"/>
    <w:rsid w:val="0C26E15E"/>
    <w:rsid w:val="0C38EC69"/>
    <w:rsid w:val="0C44D800"/>
    <w:rsid w:val="0C4D41D4"/>
    <w:rsid w:val="0C7E11BC"/>
    <w:rsid w:val="0C9CA98A"/>
    <w:rsid w:val="0CAAD642"/>
    <w:rsid w:val="0CB36252"/>
    <w:rsid w:val="0CBC1653"/>
    <w:rsid w:val="0CC94748"/>
    <w:rsid w:val="0CCB5D27"/>
    <w:rsid w:val="0CD69FA8"/>
    <w:rsid w:val="0CDA3573"/>
    <w:rsid w:val="0CE81317"/>
    <w:rsid w:val="0CE82A7C"/>
    <w:rsid w:val="0CEA5D3C"/>
    <w:rsid w:val="0D02FAFC"/>
    <w:rsid w:val="0D173274"/>
    <w:rsid w:val="0D17BF54"/>
    <w:rsid w:val="0D19A0FA"/>
    <w:rsid w:val="0D2487BB"/>
    <w:rsid w:val="0D26F0D8"/>
    <w:rsid w:val="0D294534"/>
    <w:rsid w:val="0D3539DE"/>
    <w:rsid w:val="0D38A4D3"/>
    <w:rsid w:val="0D473242"/>
    <w:rsid w:val="0D4E9DC2"/>
    <w:rsid w:val="0D5161FA"/>
    <w:rsid w:val="0D5C4679"/>
    <w:rsid w:val="0D5FC746"/>
    <w:rsid w:val="0D6A53E8"/>
    <w:rsid w:val="0D718787"/>
    <w:rsid w:val="0D8C21D9"/>
    <w:rsid w:val="0D9C3937"/>
    <w:rsid w:val="0DAC5D50"/>
    <w:rsid w:val="0DB7A09B"/>
    <w:rsid w:val="0DBD389C"/>
    <w:rsid w:val="0DBD8D20"/>
    <w:rsid w:val="0DDB0DE3"/>
    <w:rsid w:val="0DE0A861"/>
    <w:rsid w:val="0DE2C555"/>
    <w:rsid w:val="0DEAFD64"/>
    <w:rsid w:val="0DF3217E"/>
    <w:rsid w:val="0DFCC446"/>
    <w:rsid w:val="0E0DDD38"/>
    <w:rsid w:val="0E0F5E30"/>
    <w:rsid w:val="0E1125CE"/>
    <w:rsid w:val="0E14801B"/>
    <w:rsid w:val="0E16BA6F"/>
    <w:rsid w:val="0E429FFC"/>
    <w:rsid w:val="0E49BBAC"/>
    <w:rsid w:val="0E4A23FB"/>
    <w:rsid w:val="0E4E0FC3"/>
    <w:rsid w:val="0E56CAB7"/>
    <w:rsid w:val="0E6710E2"/>
    <w:rsid w:val="0E7A8392"/>
    <w:rsid w:val="0E8E3F3C"/>
    <w:rsid w:val="0E907EB7"/>
    <w:rsid w:val="0E92ACA3"/>
    <w:rsid w:val="0EB5715B"/>
    <w:rsid w:val="0EC4B13D"/>
    <w:rsid w:val="0ED00B0B"/>
    <w:rsid w:val="0EDF6C5F"/>
    <w:rsid w:val="0EE26F4A"/>
    <w:rsid w:val="0EE885B0"/>
    <w:rsid w:val="0EEF528A"/>
    <w:rsid w:val="0F11E235"/>
    <w:rsid w:val="0F1CDE81"/>
    <w:rsid w:val="0F23F1A9"/>
    <w:rsid w:val="0F2DE38D"/>
    <w:rsid w:val="0F3A549F"/>
    <w:rsid w:val="0F46DD62"/>
    <w:rsid w:val="0F4ED7C2"/>
    <w:rsid w:val="0F507CF0"/>
    <w:rsid w:val="0F74AC31"/>
    <w:rsid w:val="0F74EF43"/>
    <w:rsid w:val="0F7C78C2"/>
    <w:rsid w:val="0F7F6E71"/>
    <w:rsid w:val="0F90908D"/>
    <w:rsid w:val="0F910EEA"/>
    <w:rsid w:val="0FA2F203"/>
    <w:rsid w:val="0FA3897B"/>
    <w:rsid w:val="0FCD8808"/>
    <w:rsid w:val="1000FE51"/>
    <w:rsid w:val="100A52FC"/>
    <w:rsid w:val="1016EC75"/>
    <w:rsid w:val="101FFEED"/>
    <w:rsid w:val="10422F78"/>
    <w:rsid w:val="105395E1"/>
    <w:rsid w:val="106D51BB"/>
    <w:rsid w:val="10720B90"/>
    <w:rsid w:val="1079B5E3"/>
    <w:rsid w:val="107AFBD7"/>
    <w:rsid w:val="1085729B"/>
    <w:rsid w:val="10AC4059"/>
    <w:rsid w:val="10B8073E"/>
    <w:rsid w:val="10CD3BDF"/>
    <w:rsid w:val="10EB4925"/>
    <w:rsid w:val="10EB5959"/>
    <w:rsid w:val="10EC8572"/>
    <w:rsid w:val="11004BE9"/>
    <w:rsid w:val="1101C2C1"/>
    <w:rsid w:val="113258AD"/>
    <w:rsid w:val="11330167"/>
    <w:rsid w:val="11333059"/>
    <w:rsid w:val="11383B72"/>
    <w:rsid w:val="1141F8E9"/>
    <w:rsid w:val="114E0278"/>
    <w:rsid w:val="115BB8AB"/>
    <w:rsid w:val="11806ECD"/>
    <w:rsid w:val="11848588"/>
    <w:rsid w:val="11869682"/>
    <w:rsid w:val="119F3B25"/>
    <w:rsid w:val="119F61A3"/>
    <w:rsid w:val="11ADB662"/>
    <w:rsid w:val="11CE2027"/>
    <w:rsid w:val="11D2A2F5"/>
    <w:rsid w:val="11DF07E7"/>
    <w:rsid w:val="11DF1E55"/>
    <w:rsid w:val="1207ABCD"/>
    <w:rsid w:val="1214EB7A"/>
    <w:rsid w:val="1226FBA5"/>
    <w:rsid w:val="12420734"/>
    <w:rsid w:val="124EC200"/>
    <w:rsid w:val="124F8365"/>
    <w:rsid w:val="12516F03"/>
    <w:rsid w:val="12596C42"/>
    <w:rsid w:val="1269BA10"/>
    <w:rsid w:val="1274DACB"/>
    <w:rsid w:val="1297A70E"/>
    <w:rsid w:val="12AE95ED"/>
    <w:rsid w:val="12B0B530"/>
    <w:rsid w:val="12C5919B"/>
    <w:rsid w:val="12E841C7"/>
    <w:rsid w:val="12E9A388"/>
    <w:rsid w:val="12F31023"/>
    <w:rsid w:val="12FF6484"/>
    <w:rsid w:val="1319B55A"/>
    <w:rsid w:val="132A9252"/>
    <w:rsid w:val="133CA1CE"/>
    <w:rsid w:val="133D0BB0"/>
    <w:rsid w:val="134CB82A"/>
    <w:rsid w:val="1356EBA9"/>
    <w:rsid w:val="137C95AA"/>
    <w:rsid w:val="137DC7B8"/>
    <w:rsid w:val="13A49189"/>
    <w:rsid w:val="13A897B2"/>
    <w:rsid w:val="13B8AC13"/>
    <w:rsid w:val="13D2E1BB"/>
    <w:rsid w:val="13E4BB8E"/>
    <w:rsid w:val="13FBB83A"/>
    <w:rsid w:val="14032368"/>
    <w:rsid w:val="140A6414"/>
    <w:rsid w:val="14253E36"/>
    <w:rsid w:val="142831BB"/>
    <w:rsid w:val="144E5CE4"/>
    <w:rsid w:val="145987FF"/>
    <w:rsid w:val="1462F6F5"/>
    <w:rsid w:val="1473254A"/>
    <w:rsid w:val="1485C0EC"/>
    <w:rsid w:val="14882806"/>
    <w:rsid w:val="149489C2"/>
    <w:rsid w:val="14973008"/>
    <w:rsid w:val="14A8BDF6"/>
    <w:rsid w:val="14AFA8F5"/>
    <w:rsid w:val="14B33ECC"/>
    <w:rsid w:val="14B79CDA"/>
    <w:rsid w:val="14BEC886"/>
    <w:rsid w:val="14C81561"/>
    <w:rsid w:val="14DAA263"/>
    <w:rsid w:val="14E9AB25"/>
    <w:rsid w:val="14EC1CB7"/>
    <w:rsid w:val="14F370F4"/>
    <w:rsid w:val="1512F1E9"/>
    <w:rsid w:val="154D6A36"/>
    <w:rsid w:val="1553AB2A"/>
    <w:rsid w:val="155589BF"/>
    <w:rsid w:val="1556D7D7"/>
    <w:rsid w:val="15586DFC"/>
    <w:rsid w:val="15922204"/>
    <w:rsid w:val="15AA82AC"/>
    <w:rsid w:val="15AEC868"/>
    <w:rsid w:val="15B6CF06"/>
    <w:rsid w:val="15CAEC26"/>
    <w:rsid w:val="15E996BB"/>
    <w:rsid w:val="15F0427D"/>
    <w:rsid w:val="15F48673"/>
    <w:rsid w:val="15F8CABF"/>
    <w:rsid w:val="15FDD076"/>
    <w:rsid w:val="1600DA51"/>
    <w:rsid w:val="1605FB45"/>
    <w:rsid w:val="161DF1DF"/>
    <w:rsid w:val="163143BB"/>
    <w:rsid w:val="1631A23C"/>
    <w:rsid w:val="1646CA5F"/>
    <w:rsid w:val="164A45BD"/>
    <w:rsid w:val="164A4987"/>
    <w:rsid w:val="164B9715"/>
    <w:rsid w:val="16589CAE"/>
    <w:rsid w:val="169FCCF1"/>
    <w:rsid w:val="16A407BE"/>
    <w:rsid w:val="16B72CFE"/>
    <w:rsid w:val="16BA9310"/>
    <w:rsid w:val="16CDBD9B"/>
    <w:rsid w:val="16E0DF67"/>
    <w:rsid w:val="16F15A20"/>
    <w:rsid w:val="1722F488"/>
    <w:rsid w:val="172ECEA9"/>
    <w:rsid w:val="1736A15A"/>
    <w:rsid w:val="175E013B"/>
    <w:rsid w:val="177B7B69"/>
    <w:rsid w:val="17819F67"/>
    <w:rsid w:val="178B17E4"/>
    <w:rsid w:val="1799678E"/>
    <w:rsid w:val="179BFE36"/>
    <w:rsid w:val="17C3342B"/>
    <w:rsid w:val="17C617D0"/>
    <w:rsid w:val="17EEDCA3"/>
    <w:rsid w:val="17EF811F"/>
    <w:rsid w:val="17F0E5A4"/>
    <w:rsid w:val="17FF8E41"/>
    <w:rsid w:val="18008CF4"/>
    <w:rsid w:val="18042A0A"/>
    <w:rsid w:val="1818FCB9"/>
    <w:rsid w:val="181B9FB6"/>
    <w:rsid w:val="182B11B6"/>
    <w:rsid w:val="182C761E"/>
    <w:rsid w:val="182C9F3A"/>
    <w:rsid w:val="1832F366"/>
    <w:rsid w:val="1834DFBA"/>
    <w:rsid w:val="1837D540"/>
    <w:rsid w:val="1839A28F"/>
    <w:rsid w:val="18674211"/>
    <w:rsid w:val="18680308"/>
    <w:rsid w:val="186A7FBB"/>
    <w:rsid w:val="1872470C"/>
    <w:rsid w:val="1881D532"/>
    <w:rsid w:val="18968FC1"/>
    <w:rsid w:val="189F92AF"/>
    <w:rsid w:val="18BC94F5"/>
    <w:rsid w:val="18C4A02E"/>
    <w:rsid w:val="18C55FD5"/>
    <w:rsid w:val="18C84285"/>
    <w:rsid w:val="18E989DD"/>
    <w:rsid w:val="18F4C109"/>
    <w:rsid w:val="191539E0"/>
    <w:rsid w:val="1917E744"/>
    <w:rsid w:val="192A5E52"/>
    <w:rsid w:val="193B46E0"/>
    <w:rsid w:val="196B758E"/>
    <w:rsid w:val="1971F470"/>
    <w:rsid w:val="197C691F"/>
    <w:rsid w:val="1987614F"/>
    <w:rsid w:val="19963FB3"/>
    <w:rsid w:val="19CB5E21"/>
    <w:rsid w:val="19E38755"/>
    <w:rsid w:val="19EBA896"/>
    <w:rsid w:val="19F0179B"/>
    <w:rsid w:val="19F6388C"/>
    <w:rsid w:val="19F7D4BA"/>
    <w:rsid w:val="19FC67F1"/>
    <w:rsid w:val="1A00707B"/>
    <w:rsid w:val="1A04D12A"/>
    <w:rsid w:val="1A088E2E"/>
    <w:rsid w:val="1A10EF04"/>
    <w:rsid w:val="1A236CD1"/>
    <w:rsid w:val="1A360342"/>
    <w:rsid w:val="1A49A0E2"/>
    <w:rsid w:val="1A55473B"/>
    <w:rsid w:val="1A5BE219"/>
    <w:rsid w:val="1A6D2A69"/>
    <w:rsid w:val="1A7D047D"/>
    <w:rsid w:val="1A89FD5F"/>
    <w:rsid w:val="1A8D4615"/>
    <w:rsid w:val="1A93B604"/>
    <w:rsid w:val="1A9492AF"/>
    <w:rsid w:val="1A9B12FA"/>
    <w:rsid w:val="1A9D1D43"/>
    <w:rsid w:val="1ABF1FEE"/>
    <w:rsid w:val="1ABFEF05"/>
    <w:rsid w:val="1AC424D0"/>
    <w:rsid w:val="1AD10850"/>
    <w:rsid w:val="1AD6AAB9"/>
    <w:rsid w:val="1AE298A9"/>
    <w:rsid w:val="1AE372E1"/>
    <w:rsid w:val="1AE4F9AB"/>
    <w:rsid w:val="1AEA0535"/>
    <w:rsid w:val="1AEEF1EA"/>
    <w:rsid w:val="1AF044BD"/>
    <w:rsid w:val="1AF50270"/>
    <w:rsid w:val="1B004B85"/>
    <w:rsid w:val="1B2FBA82"/>
    <w:rsid w:val="1B301097"/>
    <w:rsid w:val="1B3B8C29"/>
    <w:rsid w:val="1B4DF863"/>
    <w:rsid w:val="1B502FB5"/>
    <w:rsid w:val="1B5A4475"/>
    <w:rsid w:val="1B62C227"/>
    <w:rsid w:val="1B653955"/>
    <w:rsid w:val="1B6CB751"/>
    <w:rsid w:val="1B7039EF"/>
    <w:rsid w:val="1B924575"/>
    <w:rsid w:val="1B9370B6"/>
    <w:rsid w:val="1B9533E0"/>
    <w:rsid w:val="1BA2549C"/>
    <w:rsid w:val="1BAE6C9A"/>
    <w:rsid w:val="1BB97F97"/>
    <w:rsid w:val="1BDE8768"/>
    <w:rsid w:val="1BE3D83A"/>
    <w:rsid w:val="1BE7435A"/>
    <w:rsid w:val="1C09B36A"/>
    <w:rsid w:val="1C11902E"/>
    <w:rsid w:val="1C20356B"/>
    <w:rsid w:val="1C25CDC0"/>
    <w:rsid w:val="1C2726D2"/>
    <w:rsid w:val="1C28549A"/>
    <w:rsid w:val="1C34F006"/>
    <w:rsid w:val="1C3D89D1"/>
    <w:rsid w:val="1C77523D"/>
    <w:rsid w:val="1C7D1154"/>
    <w:rsid w:val="1C7E7ABF"/>
    <w:rsid w:val="1C829857"/>
    <w:rsid w:val="1C8B2EF1"/>
    <w:rsid w:val="1C8DABA3"/>
    <w:rsid w:val="1C9737C5"/>
    <w:rsid w:val="1C9C1C29"/>
    <w:rsid w:val="1CA44BE8"/>
    <w:rsid w:val="1CA82649"/>
    <w:rsid w:val="1CB8D9E7"/>
    <w:rsid w:val="1CC9D37B"/>
    <w:rsid w:val="1CF760DE"/>
    <w:rsid w:val="1CFA3835"/>
    <w:rsid w:val="1CFF84E7"/>
    <w:rsid w:val="1D0CB806"/>
    <w:rsid w:val="1D14F08D"/>
    <w:rsid w:val="1D30D923"/>
    <w:rsid w:val="1D3A789E"/>
    <w:rsid w:val="1D4C0BA8"/>
    <w:rsid w:val="1D5D4C13"/>
    <w:rsid w:val="1D7C2C1F"/>
    <w:rsid w:val="1D7C612D"/>
    <w:rsid w:val="1D7E7B09"/>
    <w:rsid w:val="1D7F3C2A"/>
    <w:rsid w:val="1D816F8C"/>
    <w:rsid w:val="1D9BA3CC"/>
    <w:rsid w:val="1DA23D0D"/>
    <w:rsid w:val="1DA76EDD"/>
    <w:rsid w:val="1DB2853A"/>
    <w:rsid w:val="1DBBAB4D"/>
    <w:rsid w:val="1DBF212C"/>
    <w:rsid w:val="1DCC3301"/>
    <w:rsid w:val="1DD2BBEC"/>
    <w:rsid w:val="1DD7E9D6"/>
    <w:rsid w:val="1DDA7880"/>
    <w:rsid w:val="1DDDA3CE"/>
    <w:rsid w:val="1DDE4BB7"/>
    <w:rsid w:val="1DE3B4C1"/>
    <w:rsid w:val="1E075E22"/>
    <w:rsid w:val="1E09D4EE"/>
    <w:rsid w:val="1E0E7BDC"/>
    <w:rsid w:val="1E111278"/>
    <w:rsid w:val="1E245D05"/>
    <w:rsid w:val="1E2CA332"/>
    <w:rsid w:val="1E2FA38F"/>
    <w:rsid w:val="1E2FA40C"/>
    <w:rsid w:val="1E3D62DE"/>
    <w:rsid w:val="1E55E965"/>
    <w:rsid w:val="1E57EBE8"/>
    <w:rsid w:val="1E5EA9CA"/>
    <w:rsid w:val="1E6BD295"/>
    <w:rsid w:val="1E7DB2D5"/>
    <w:rsid w:val="1E8B912E"/>
    <w:rsid w:val="1E8E9AB7"/>
    <w:rsid w:val="1E92A566"/>
    <w:rsid w:val="1E944433"/>
    <w:rsid w:val="1E95EC5D"/>
    <w:rsid w:val="1EA5F15C"/>
    <w:rsid w:val="1EB0737E"/>
    <w:rsid w:val="1EBB300C"/>
    <w:rsid w:val="1EBE1C2F"/>
    <w:rsid w:val="1EC4E02D"/>
    <w:rsid w:val="1EC626AF"/>
    <w:rsid w:val="1EDE4C9C"/>
    <w:rsid w:val="1EF227B1"/>
    <w:rsid w:val="1EF5641C"/>
    <w:rsid w:val="1F0E8E04"/>
    <w:rsid w:val="1F1371FF"/>
    <w:rsid w:val="1F185FF0"/>
    <w:rsid w:val="1F244CA0"/>
    <w:rsid w:val="1F2955A0"/>
    <w:rsid w:val="1F34C7FA"/>
    <w:rsid w:val="1F57EBE8"/>
    <w:rsid w:val="1F60B174"/>
    <w:rsid w:val="1F6D6A68"/>
    <w:rsid w:val="1F71CE6C"/>
    <w:rsid w:val="1F7418AC"/>
    <w:rsid w:val="1F7C56C6"/>
    <w:rsid w:val="1F7DF18B"/>
    <w:rsid w:val="1F983BF3"/>
    <w:rsid w:val="1FBAB085"/>
    <w:rsid w:val="1FBCE992"/>
    <w:rsid w:val="1FBE3823"/>
    <w:rsid w:val="1FC5A602"/>
    <w:rsid w:val="1FC620CB"/>
    <w:rsid w:val="1FCE97FA"/>
    <w:rsid w:val="1FD34CE2"/>
    <w:rsid w:val="1FDCA5E9"/>
    <w:rsid w:val="1FEE32AB"/>
    <w:rsid w:val="20103F82"/>
    <w:rsid w:val="2025DCFC"/>
    <w:rsid w:val="202F295E"/>
    <w:rsid w:val="203755E9"/>
    <w:rsid w:val="20403C90"/>
    <w:rsid w:val="2050D0A8"/>
    <w:rsid w:val="20564609"/>
    <w:rsid w:val="205D7685"/>
    <w:rsid w:val="2070FD4C"/>
    <w:rsid w:val="207AB86F"/>
    <w:rsid w:val="209BB1B2"/>
    <w:rsid w:val="20C402A5"/>
    <w:rsid w:val="20DEAF28"/>
    <w:rsid w:val="20E6CFFA"/>
    <w:rsid w:val="20EF410A"/>
    <w:rsid w:val="20F1D2C3"/>
    <w:rsid w:val="20F84F92"/>
    <w:rsid w:val="21032541"/>
    <w:rsid w:val="213293F7"/>
    <w:rsid w:val="2134E98E"/>
    <w:rsid w:val="2136C69E"/>
    <w:rsid w:val="2148375A"/>
    <w:rsid w:val="21596246"/>
    <w:rsid w:val="21607A44"/>
    <w:rsid w:val="216A96DA"/>
    <w:rsid w:val="21778C28"/>
    <w:rsid w:val="219F7265"/>
    <w:rsid w:val="21B286AC"/>
    <w:rsid w:val="21C2A042"/>
    <w:rsid w:val="21C8098F"/>
    <w:rsid w:val="21D79BF9"/>
    <w:rsid w:val="21DA8F60"/>
    <w:rsid w:val="21DCCEA7"/>
    <w:rsid w:val="21F76066"/>
    <w:rsid w:val="21FABE54"/>
    <w:rsid w:val="22105F99"/>
    <w:rsid w:val="222C8DF2"/>
    <w:rsid w:val="22340CC7"/>
    <w:rsid w:val="2244E7F6"/>
    <w:rsid w:val="224BC4AB"/>
    <w:rsid w:val="2272F93B"/>
    <w:rsid w:val="228652CE"/>
    <w:rsid w:val="22902EBA"/>
    <w:rsid w:val="22AB2923"/>
    <w:rsid w:val="22D15511"/>
    <w:rsid w:val="22ED105F"/>
    <w:rsid w:val="22FD806F"/>
    <w:rsid w:val="23192185"/>
    <w:rsid w:val="232E7405"/>
    <w:rsid w:val="233A813F"/>
    <w:rsid w:val="233F14E6"/>
    <w:rsid w:val="23546581"/>
    <w:rsid w:val="2357D711"/>
    <w:rsid w:val="23585705"/>
    <w:rsid w:val="235EC56F"/>
    <w:rsid w:val="235EC714"/>
    <w:rsid w:val="23782259"/>
    <w:rsid w:val="238D2DEE"/>
    <w:rsid w:val="23A33FA4"/>
    <w:rsid w:val="23A6CE3B"/>
    <w:rsid w:val="23A99709"/>
    <w:rsid w:val="23B43579"/>
    <w:rsid w:val="23BB5DAC"/>
    <w:rsid w:val="23C24ACC"/>
    <w:rsid w:val="23C5DB7B"/>
    <w:rsid w:val="23CC2F54"/>
    <w:rsid w:val="23D10D51"/>
    <w:rsid w:val="23E6FA09"/>
    <w:rsid w:val="23FCA96E"/>
    <w:rsid w:val="23FED7A4"/>
    <w:rsid w:val="23FF205D"/>
    <w:rsid w:val="2409B30D"/>
    <w:rsid w:val="24130469"/>
    <w:rsid w:val="241D0005"/>
    <w:rsid w:val="243BA135"/>
    <w:rsid w:val="243F5137"/>
    <w:rsid w:val="2444E21B"/>
    <w:rsid w:val="24536D31"/>
    <w:rsid w:val="245C072E"/>
    <w:rsid w:val="2479A0DE"/>
    <w:rsid w:val="248227D9"/>
    <w:rsid w:val="24826422"/>
    <w:rsid w:val="2488E0C0"/>
    <w:rsid w:val="2493F2B5"/>
    <w:rsid w:val="2494F767"/>
    <w:rsid w:val="24963570"/>
    <w:rsid w:val="24DF7C85"/>
    <w:rsid w:val="24DFC19A"/>
    <w:rsid w:val="24E4DB3E"/>
    <w:rsid w:val="24E92206"/>
    <w:rsid w:val="24EAC0F7"/>
    <w:rsid w:val="25002F11"/>
    <w:rsid w:val="251E2A7D"/>
    <w:rsid w:val="2526A70D"/>
    <w:rsid w:val="252F81EB"/>
    <w:rsid w:val="254131A3"/>
    <w:rsid w:val="25463064"/>
    <w:rsid w:val="254667FD"/>
    <w:rsid w:val="254A65A3"/>
    <w:rsid w:val="255E58D9"/>
    <w:rsid w:val="256407B4"/>
    <w:rsid w:val="256D6F5F"/>
    <w:rsid w:val="2576039C"/>
    <w:rsid w:val="25A3AA46"/>
    <w:rsid w:val="25A8F40D"/>
    <w:rsid w:val="25B3065C"/>
    <w:rsid w:val="25BA2D12"/>
    <w:rsid w:val="25BE244B"/>
    <w:rsid w:val="25FABC25"/>
    <w:rsid w:val="260B5B7D"/>
    <w:rsid w:val="2614C44C"/>
    <w:rsid w:val="2619D29E"/>
    <w:rsid w:val="261D29D1"/>
    <w:rsid w:val="26214396"/>
    <w:rsid w:val="2621FAB3"/>
    <w:rsid w:val="26275017"/>
    <w:rsid w:val="2638A321"/>
    <w:rsid w:val="26648E9C"/>
    <w:rsid w:val="2667C48F"/>
    <w:rsid w:val="2669A020"/>
    <w:rsid w:val="2673B5E4"/>
    <w:rsid w:val="267712A5"/>
    <w:rsid w:val="267BE0DC"/>
    <w:rsid w:val="26885A23"/>
    <w:rsid w:val="269845BA"/>
    <w:rsid w:val="269D2FA6"/>
    <w:rsid w:val="26A8ABF0"/>
    <w:rsid w:val="26B1EA2B"/>
    <w:rsid w:val="26D09F1D"/>
    <w:rsid w:val="26D285C2"/>
    <w:rsid w:val="26DABABD"/>
    <w:rsid w:val="26F75279"/>
    <w:rsid w:val="26F7E3CA"/>
    <w:rsid w:val="26FE51BD"/>
    <w:rsid w:val="2700C6C7"/>
    <w:rsid w:val="271B6F45"/>
    <w:rsid w:val="2728E4A3"/>
    <w:rsid w:val="273F0846"/>
    <w:rsid w:val="2750DC0C"/>
    <w:rsid w:val="27513722"/>
    <w:rsid w:val="27700C25"/>
    <w:rsid w:val="27714D33"/>
    <w:rsid w:val="2775C217"/>
    <w:rsid w:val="279E638C"/>
    <w:rsid w:val="27B1CB5F"/>
    <w:rsid w:val="27B49EF0"/>
    <w:rsid w:val="27BADA73"/>
    <w:rsid w:val="27D685D5"/>
    <w:rsid w:val="27E37000"/>
    <w:rsid w:val="27F17CA5"/>
    <w:rsid w:val="281A2959"/>
    <w:rsid w:val="282BB3AC"/>
    <w:rsid w:val="282EF9CB"/>
    <w:rsid w:val="28425A55"/>
    <w:rsid w:val="284740BE"/>
    <w:rsid w:val="2853C234"/>
    <w:rsid w:val="2865410A"/>
    <w:rsid w:val="287AA0A1"/>
    <w:rsid w:val="28A5C4AF"/>
    <w:rsid w:val="28AC2A27"/>
    <w:rsid w:val="28B44620"/>
    <w:rsid w:val="28BA9E6C"/>
    <w:rsid w:val="28C2CC88"/>
    <w:rsid w:val="28CA2176"/>
    <w:rsid w:val="28CB13CB"/>
    <w:rsid w:val="28D20BA1"/>
    <w:rsid w:val="28D38B81"/>
    <w:rsid w:val="28D8C6A0"/>
    <w:rsid w:val="28DF6368"/>
    <w:rsid w:val="28E22F67"/>
    <w:rsid w:val="28F6B6CC"/>
    <w:rsid w:val="2900253F"/>
    <w:rsid w:val="29004CE1"/>
    <w:rsid w:val="29250B88"/>
    <w:rsid w:val="292877D9"/>
    <w:rsid w:val="29320159"/>
    <w:rsid w:val="29374361"/>
    <w:rsid w:val="294FB95B"/>
    <w:rsid w:val="2958C168"/>
    <w:rsid w:val="296166CD"/>
    <w:rsid w:val="29719B5B"/>
    <w:rsid w:val="2975C958"/>
    <w:rsid w:val="29970E2A"/>
    <w:rsid w:val="29BAADCA"/>
    <w:rsid w:val="29C71895"/>
    <w:rsid w:val="29CD4186"/>
    <w:rsid w:val="29E7D001"/>
    <w:rsid w:val="29E8A403"/>
    <w:rsid w:val="29EE9FAA"/>
    <w:rsid w:val="29FF817E"/>
    <w:rsid w:val="2A083FDF"/>
    <w:rsid w:val="2A0A8CF1"/>
    <w:rsid w:val="2A281E4A"/>
    <w:rsid w:val="2A2DB613"/>
    <w:rsid w:val="2A302103"/>
    <w:rsid w:val="2A50E3B2"/>
    <w:rsid w:val="2A5A97EB"/>
    <w:rsid w:val="2A656D12"/>
    <w:rsid w:val="2A799503"/>
    <w:rsid w:val="2A816C8B"/>
    <w:rsid w:val="2A8F0216"/>
    <w:rsid w:val="2AAE97E1"/>
    <w:rsid w:val="2AB33532"/>
    <w:rsid w:val="2AB84E6A"/>
    <w:rsid w:val="2AC31C17"/>
    <w:rsid w:val="2ACC66E0"/>
    <w:rsid w:val="2ACDA785"/>
    <w:rsid w:val="2ADA8523"/>
    <w:rsid w:val="2ADD2874"/>
    <w:rsid w:val="2ADECCA0"/>
    <w:rsid w:val="2AEF19A0"/>
    <w:rsid w:val="2AFE89EF"/>
    <w:rsid w:val="2B04415C"/>
    <w:rsid w:val="2B1FF5BE"/>
    <w:rsid w:val="2B2C19C3"/>
    <w:rsid w:val="2B705302"/>
    <w:rsid w:val="2B81E0BB"/>
    <w:rsid w:val="2BA0EE22"/>
    <w:rsid w:val="2BA306A5"/>
    <w:rsid w:val="2BCEB18D"/>
    <w:rsid w:val="2BCF029E"/>
    <w:rsid w:val="2BD70382"/>
    <w:rsid w:val="2BE4F65D"/>
    <w:rsid w:val="2BFCC923"/>
    <w:rsid w:val="2C155F7A"/>
    <w:rsid w:val="2C1B38F3"/>
    <w:rsid w:val="2C1C4FE6"/>
    <w:rsid w:val="2C1F0C0E"/>
    <w:rsid w:val="2C3405C1"/>
    <w:rsid w:val="2C416E16"/>
    <w:rsid w:val="2C43D394"/>
    <w:rsid w:val="2C465C5B"/>
    <w:rsid w:val="2C46853F"/>
    <w:rsid w:val="2C6DC8E6"/>
    <w:rsid w:val="2C7A9D01"/>
    <w:rsid w:val="2C8352F3"/>
    <w:rsid w:val="2C94A478"/>
    <w:rsid w:val="2CA934DB"/>
    <w:rsid w:val="2CB69E4D"/>
    <w:rsid w:val="2CB8E3A2"/>
    <w:rsid w:val="2CC1FD6A"/>
    <w:rsid w:val="2CCB004D"/>
    <w:rsid w:val="2CD13E06"/>
    <w:rsid w:val="2CD643EE"/>
    <w:rsid w:val="2CD71190"/>
    <w:rsid w:val="2D101250"/>
    <w:rsid w:val="2D1567CA"/>
    <w:rsid w:val="2D1FDE03"/>
    <w:rsid w:val="2D249A77"/>
    <w:rsid w:val="2D28324B"/>
    <w:rsid w:val="2D2A7058"/>
    <w:rsid w:val="2D358305"/>
    <w:rsid w:val="2D41AD0A"/>
    <w:rsid w:val="2D6757BC"/>
    <w:rsid w:val="2D726660"/>
    <w:rsid w:val="2DA98830"/>
    <w:rsid w:val="2DA9D9E3"/>
    <w:rsid w:val="2DC03D43"/>
    <w:rsid w:val="2DCD3CFB"/>
    <w:rsid w:val="2DCF23C7"/>
    <w:rsid w:val="2DD427CC"/>
    <w:rsid w:val="2DD62F4C"/>
    <w:rsid w:val="2DD6661D"/>
    <w:rsid w:val="2DE1584A"/>
    <w:rsid w:val="2DFE113E"/>
    <w:rsid w:val="2E075AC7"/>
    <w:rsid w:val="2E2F66EA"/>
    <w:rsid w:val="2E33658C"/>
    <w:rsid w:val="2E38ACE8"/>
    <w:rsid w:val="2E5E078C"/>
    <w:rsid w:val="2E62F769"/>
    <w:rsid w:val="2E6BB28A"/>
    <w:rsid w:val="2E6D8C5E"/>
    <w:rsid w:val="2E7692B1"/>
    <w:rsid w:val="2E8A5714"/>
    <w:rsid w:val="2E9514C0"/>
    <w:rsid w:val="2EA38FD4"/>
    <w:rsid w:val="2EA4823B"/>
    <w:rsid w:val="2EA7F122"/>
    <w:rsid w:val="2EA88534"/>
    <w:rsid w:val="2EAC6BCB"/>
    <w:rsid w:val="2EAE076F"/>
    <w:rsid w:val="2EB0346F"/>
    <w:rsid w:val="2EBF8CBB"/>
    <w:rsid w:val="2ED0E9AA"/>
    <w:rsid w:val="2EDB80C5"/>
    <w:rsid w:val="2EE74A19"/>
    <w:rsid w:val="2F04F9C3"/>
    <w:rsid w:val="2F1DB394"/>
    <w:rsid w:val="2F66AD91"/>
    <w:rsid w:val="2F6D6CC3"/>
    <w:rsid w:val="2F6D9CBB"/>
    <w:rsid w:val="2F7A9536"/>
    <w:rsid w:val="2F827BBD"/>
    <w:rsid w:val="2FBA5A3B"/>
    <w:rsid w:val="2FC2BFFE"/>
    <w:rsid w:val="2FCAFF9C"/>
    <w:rsid w:val="2FFC6529"/>
    <w:rsid w:val="3027B6DA"/>
    <w:rsid w:val="303A6264"/>
    <w:rsid w:val="3044A075"/>
    <w:rsid w:val="304DCC15"/>
    <w:rsid w:val="305BF945"/>
    <w:rsid w:val="305C8935"/>
    <w:rsid w:val="306A99C6"/>
    <w:rsid w:val="3071A044"/>
    <w:rsid w:val="30830850"/>
    <w:rsid w:val="3094A252"/>
    <w:rsid w:val="30CB7572"/>
    <w:rsid w:val="30CD6D27"/>
    <w:rsid w:val="30DDA3A8"/>
    <w:rsid w:val="30E9F7A7"/>
    <w:rsid w:val="30FD4BF4"/>
    <w:rsid w:val="30FE439A"/>
    <w:rsid w:val="31103A9F"/>
    <w:rsid w:val="31109DAE"/>
    <w:rsid w:val="311D9352"/>
    <w:rsid w:val="31347B44"/>
    <w:rsid w:val="3138CA6A"/>
    <w:rsid w:val="314BA87A"/>
    <w:rsid w:val="3173E56C"/>
    <w:rsid w:val="3178ADC6"/>
    <w:rsid w:val="318202D3"/>
    <w:rsid w:val="31833636"/>
    <w:rsid w:val="319D19C9"/>
    <w:rsid w:val="31C48866"/>
    <w:rsid w:val="31C59658"/>
    <w:rsid w:val="31D884B1"/>
    <w:rsid w:val="32027407"/>
    <w:rsid w:val="320D70A5"/>
    <w:rsid w:val="320EB826"/>
    <w:rsid w:val="32109145"/>
    <w:rsid w:val="32198F6A"/>
    <w:rsid w:val="321A0CC3"/>
    <w:rsid w:val="3236F33B"/>
    <w:rsid w:val="324D3307"/>
    <w:rsid w:val="326D6B1E"/>
    <w:rsid w:val="326DD840"/>
    <w:rsid w:val="32702394"/>
    <w:rsid w:val="32797409"/>
    <w:rsid w:val="32802436"/>
    <w:rsid w:val="32919B92"/>
    <w:rsid w:val="32AD7B76"/>
    <w:rsid w:val="32AE4EDA"/>
    <w:rsid w:val="32B3E4CA"/>
    <w:rsid w:val="32B7DA34"/>
    <w:rsid w:val="32CCF0F1"/>
    <w:rsid w:val="32D3AE78"/>
    <w:rsid w:val="32F261A6"/>
    <w:rsid w:val="33038341"/>
    <w:rsid w:val="331228F6"/>
    <w:rsid w:val="331AF3C1"/>
    <w:rsid w:val="331F650C"/>
    <w:rsid w:val="3326AE35"/>
    <w:rsid w:val="33293C99"/>
    <w:rsid w:val="33330075"/>
    <w:rsid w:val="333C08A9"/>
    <w:rsid w:val="334129C3"/>
    <w:rsid w:val="334C2119"/>
    <w:rsid w:val="334CED04"/>
    <w:rsid w:val="3360EDE9"/>
    <w:rsid w:val="3379CEF8"/>
    <w:rsid w:val="33883610"/>
    <w:rsid w:val="3393EBB1"/>
    <w:rsid w:val="33981F43"/>
    <w:rsid w:val="33A25C9A"/>
    <w:rsid w:val="33B51FE7"/>
    <w:rsid w:val="33C467E2"/>
    <w:rsid w:val="33D24D83"/>
    <w:rsid w:val="33D9C372"/>
    <w:rsid w:val="33E60B60"/>
    <w:rsid w:val="33E9CDE2"/>
    <w:rsid w:val="33EF1EA1"/>
    <w:rsid w:val="33F53073"/>
    <w:rsid w:val="33F8E452"/>
    <w:rsid w:val="33FEC3AD"/>
    <w:rsid w:val="3404B261"/>
    <w:rsid w:val="3439A5E3"/>
    <w:rsid w:val="3442961A"/>
    <w:rsid w:val="34601DBD"/>
    <w:rsid w:val="34696A2A"/>
    <w:rsid w:val="34698A62"/>
    <w:rsid w:val="347189EB"/>
    <w:rsid w:val="34729EFC"/>
    <w:rsid w:val="34887B23"/>
    <w:rsid w:val="34B2F589"/>
    <w:rsid w:val="34C976E5"/>
    <w:rsid w:val="34CE6DA8"/>
    <w:rsid w:val="34D169E8"/>
    <w:rsid w:val="34DBDBE2"/>
    <w:rsid w:val="34DF62E4"/>
    <w:rsid w:val="34EA0D24"/>
    <w:rsid w:val="350E394E"/>
    <w:rsid w:val="351BB2DB"/>
    <w:rsid w:val="3532B317"/>
    <w:rsid w:val="35334430"/>
    <w:rsid w:val="35399815"/>
    <w:rsid w:val="35451167"/>
    <w:rsid w:val="35731919"/>
    <w:rsid w:val="35829961"/>
    <w:rsid w:val="35A67253"/>
    <w:rsid w:val="35AB3B05"/>
    <w:rsid w:val="35AD59F0"/>
    <w:rsid w:val="35B68B1F"/>
    <w:rsid w:val="35C7740B"/>
    <w:rsid w:val="35CA6D8A"/>
    <w:rsid w:val="35CF683F"/>
    <w:rsid w:val="35D9D105"/>
    <w:rsid w:val="35E2EC80"/>
    <w:rsid w:val="35F9AEF5"/>
    <w:rsid w:val="360A109D"/>
    <w:rsid w:val="3614C0D1"/>
    <w:rsid w:val="36231D76"/>
    <w:rsid w:val="364053A8"/>
    <w:rsid w:val="3660DD5B"/>
    <w:rsid w:val="3665D129"/>
    <w:rsid w:val="3667BC7E"/>
    <w:rsid w:val="367C09F9"/>
    <w:rsid w:val="367F7A77"/>
    <w:rsid w:val="36907E79"/>
    <w:rsid w:val="3696166A"/>
    <w:rsid w:val="369A6EBC"/>
    <w:rsid w:val="36AA1066"/>
    <w:rsid w:val="36C6A375"/>
    <w:rsid w:val="36CAA18A"/>
    <w:rsid w:val="36D0713A"/>
    <w:rsid w:val="36D573AF"/>
    <w:rsid w:val="36DD0150"/>
    <w:rsid w:val="36F713DC"/>
    <w:rsid w:val="36FDF505"/>
    <w:rsid w:val="3710B958"/>
    <w:rsid w:val="37116434"/>
    <w:rsid w:val="3712C4EF"/>
    <w:rsid w:val="37196F3D"/>
    <w:rsid w:val="371A38FD"/>
    <w:rsid w:val="371F56F0"/>
    <w:rsid w:val="3725E99D"/>
    <w:rsid w:val="375676A4"/>
    <w:rsid w:val="37625E8E"/>
    <w:rsid w:val="37711866"/>
    <w:rsid w:val="37744D13"/>
    <w:rsid w:val="3777848B"/>
    <w:rsid w:val="377CFB22"/>
    <w:rsid w:val="379E3533"/>
    <w:rsid w:val="37A0E982"/>
    <w:rsid w:val="37AAEEAB"/>
    <w:rsid w:val="37B7C64A"/>
    <w:rsid w:val="37CB05D8"/>
    <w:rsid w:val="37D1B7EF"/>
    <w:rsid w:val="37E810D9"/>
    <w:rsid w:val="37EBE782"/>
    <w:rsid w:val="37ED43AC"/>
    <w:rsid w:val="37F80214"/>
    <w:rsid w:val="3813267D"/>
    <w:rsid w:val="3813B158"/>
    <w:rsid w:val="381B6BF7"/>
    <w:rsid w:val="3830178F"/>
    <w:rsid w:val="3840BDCA"/>
    <w:rsid w:val="3864D0D2"/>
    <w:rsid w:val="38695B0B"/>
    <w:rsid w:val="389C7998"/>
    <w:rsid w:val="38A6BF6B"/>
    <w:rsid w:val="38C443D8"/>
    <w:rsid w:val="38CF8D30"/>
    <w:rsid w:val="38F49682"/>
    <w:rsid w:val="38F6CA24"/>
    <w:rsid w:val="38F830BA"/>
    <w:rsid w:val="38F8C90F"/>
    <w:rsid w:val="38FB26AC"/>
    <w:rsid w:val="3927CC69"/>
    <w:rsid w:val="3928DD48"/>
    <w:rsid w:val="3931F3E0"/>
    <w:rsid w:val="3950478D"/>
    <w:rsid w:val="3963D9CC"/>
    <w:rsid w:val="3968A062"/>
    <w:rsid w:val="396E8F86"/>
    <w:rsid w:val="3972905C"/>
    <w:rsid w:val="397CC75C"/>
    <w:rsid w:val="397E6E0A"/>
    <w:rsid w:val="3981C0DC"/>
    <w:rsid w:val="398C9827"/>
    <w:rsid w:val="39940CAB"/>
    <w:rsid w:val="39A2EF9C"/>
    <w:rsid w:val="39A6CA0E"/>
    <w:rsid w:val="39AB21A0"/>
    <w:rsid w:val="39B103FF"/>
    <w:rsid w:val="39B4E093"/>
    <w:rsid w:val="39C535F9"/>
    <w:rsid w:val="39F9705A"/>
    <w:rsid w:val="3A0E79C3"/>
    <w:rsid w:val="3A0EE6A1"/>
    <w:rsid w:val="3A1184E5"/>
    <w:rsid w:val="3A1AD499"/>
    <w:rsid w:val="3A3448E5"/>
    <w:rsid w:val="3A37ED2A"/>
    <w:rsid w:val="3A41E4EC"/>
    <w:rsid w:val="3A4BAC56"/>
    <w:rsid w:val="3A56F8BE"/>
    <w:rsid w:val="3A579821"/>
    <w:rsid w:val="3A625AED"/>
    <w:rsid w:val="3A62EEC1"/>
    <w:rsid w:val="3A6B4D8A"/>
    <w:rsid w:val="3A7005EE"/>
    <w:rsid w:val="3A82C726"/>
    <w:rsid w:val="3A8F6A74"/>
    <w:rsid w:val="3A9559CB"/>
    <w:rsid w:val="3A9DA86A"/>
    <w:rsid w:val="3AA25F79"/>
    <w:rsid w:val="3AAE8263"/>
    <w:rsid w:val="3AB9D700"/>
    <w:rsid w:val="3AC77928"/>
    <w:rsid w:val="3ACDC441"/>
    <w:rsid w:val="3AD5DEF4"/>
    <w:rsid w:val="3AD969BD"/>
    <w:rsid w:val="3AEAF40B"/>
    <w:rsid w:val="3AECBBCD"/>
    <w:rsid w:val="3B010ADA"/>
    <w:rsid w:val="3B06B418"/>
    <w:rsid w:val="3B1A1575"/>
    <w:rsid w:val="3B1F900C"/>
    <w:rsid w:val="3B1FB19B"/>
    <w:rsid w:val="3B28CD9F"/>
    <w:rsid w:val="3B29F043"/>
    <w:rsid w:val="3B2C9B93"/>
    <w:rsid w:val="3B33134B"/>
    <w:rsid w:val="3B404A75"/>
    <w:rsid w:val="3B4342F2"/>
    <w:rsid w:val="3B547308"/>
    <w:rsid w:val="3B5B9E4C"/>
    <w:rsid w:val="3B67A0C3"/>
    <w:rsid w:val="3B6BB880"/>
    <w:rsid w:val="3B7C0BC4"/>
    <w:rsid w:val="3B81C6A2"/>
    <w:rsid w:val="3B822477"/>
    <w:rsid w:val="3B8A4075"/>
    <w:rsid w:val="3B9A7CFF"/>
    <w:rsid w:val="3BA89013"/>
    <w:rsid w:val="3BACD1CC"/>
    <w:rsid w:val="3BBCEE05"/>
    <w:rsid w:val="3BC36967"/>
    <w:rsid w:val="3BC86F40"/>
    <w:rsid w:val="3C02E68E"/>
    <w:rsid w:val="3C29FADD"/>
    <w:rsid w:val="3C2D5A76"/>
    <w:rsid w:val="3C3A3F0D"/>
    <w:rsid w:val="3C3F5462"/>
    <w:rsid w:val="3C4A20C0"/>
    <w:rsid w:val="3C68DAEF"/>
    <w:rsid w:val="3C73CFBF"/>
    <w:rsid w:val="3C75B7FA"/>
    <w:rsid w:val="3C8B95F9"/>
    <w:rsid w:val="3C9602FC"/>
    <w:rsid w:val="3CA0558D"/>
    <w:rsid w:val="3CA63048"/>
    <w:rsid w:val="3CC7A6DF"/>
    <w:rsid w:val="3CDC02F2"/>
    <w:rsid w:val="3CE6F7BB"/>
    <w:rsid w:val="3CF6E26E"/>
    <w:rsid w:val="3D11587A"/>
    <w:rsid w:val="3D149ADE"/>
    <w:rsid w:val="3D30F565"/>
    <w:rsid w:val="3D42B804"/>
    <w:rsid w:val="3D46FE68"/>
    <w:rsid w:val="3D4CCF86"/>
    <w:rsid w:val="3D4DE595"/>
    <w:rsid w:val="3D539D0F"/>
    <w:rsid w:val="3D628004"/>
    <w:rsid w:val="3D71794D"/>
    <w:rsid w:val="3D7A83DF"/>
    <w:rsid w:val="3D7BA861"/>
    <w:rsid w:val="3D83C6C6"/>
    <w:rsid w:val="3D962DED"/>
    <w:rsid w:val="3D9A7CDF"/>
    <w:rsid w:val="3DA2EE4C"/>
    <w:rsid w:val="3DA569DC"/>
    <w:rsid w:val="3DB7483C"/>
    <w:rsid w:val="3DC1536E"/>
    <w:rsid w:val="3DC2A69F"/>
    <w:rsid w:val="3DC8D5A0"/>
    <w:rsid w:val="3DDAB108"/>
    <w:rsid w:val="3DDBFC7B"/>
    <w:rsid w:val="3DE5DB78"/>
    <w:rsid w:val="3DFD523C"/>
    <w:rsid w:val="3E044D38"/>
    <w:rsid w:val="3E110A7F"/>
    <w:rsid w:val="3E18C16E"/>
    <w:rsid w:val="3E191145"/>
    <w:rsid w:val="3E23D194"/>
    <w:rsid w:val="3E371769"/>
    <w:rsid w:val="3E49C75E"/>
    <w:rsid w:val="3E532797"/>
    <w:rsid w:val="3E5A8592"/>
    <w:rsid w:val="3E681196"/>
    <w:rsid w:val="3E6D1933"/>
    <w:rsid w:val="3E70881D"/>
    <w:rsid w:val="3E76FC61"/>
    <w:rsid w:val="3E8AF103"/>
    <w:rsid w:val="3E9699C6"/>
    <w:rsid w:val="3EC928E8"/>
    <w:rsid w:val="3ECF9CEA"/>
    <w:rsid w:val="3ED223A4"/>
    <w:rsid w:val="3EDD3B53"/>
    <w:rsid w:val="3EDEB6C8"/>
    <w:rsid w:val="3EE213EE"/>
    <w:rsid w:val="3EFD6F2D"/>
    <w:rsid w:val="3F076475"/>
    <w:rsid w:val="3F1EF418"/>
    <w:rsid w:val="3F345423"/>
    <w:rsid w:val="3F4C328E"/>
    <w:rsid w:val="3F580295"/>
    <w:rsid w:val="3F5931AB"/>
    <w:rsid w:val="3F5AFDD0"/>
    <w:rsid w:val="3F5D6D65"/>
    <w:rsid w:val="3F68E3BD"/>
    <w:rsid w:val="3F7517FD"/>
    <w:rsid w:val="3F8D613C"/>
    <w:rsid w:val="3F986EB3"/>
    <w:rsid w:val="3FA20598"/>
    <w:rsid w:val="3FA9E92E"/>
    <w:rsid w:val="3FC13C78"/>
    <w:rsid w:val="3FC4FE59"/>
    <w:rsid w:val="3FD3C096"/>
    <w:rsid w:val="3FEBCB74"/>
    <w:rsid w:val="3FF6F967"/>
    <w:rsid w:val="4008EFE0"/>
    <w:rsid w:val="400AF9BA"/>
    <w:rsid w:val="401E660E"/>
    <w:rsid w:val="40316C72"/>
    <w:rsid w:val="4058D660"/>
    <w:rsid w:val="405B3531"/>
    <w:rsid w:val="405D9884"/>
    <w:rsid w:val="406C59F6"/>
    <w:rsid w:val="40776105"/>
    <w:rsid w:val="40790BB4"/>
    <w:rsid w:val="407DBD5D"/>
    <w:rsid w:val="407F3A02"/>
    <w:rsid w:val="4084873C"/>
    <w:rsid w:val="4090B74F"/>
    <w:rsid w:val="40A2FC23"/>
    <w:rsid w:val="40CBA317"/>
    <w:rsid w:val="40DD9AA0"/>
    <w:rsid w:val="40E74E05"/>
    <w:rsid w:val="41076A7E"/>
    <w:rsid w:val="410E7003"/>
    <w:rsid w:val="411696B5"/>
    <w:rsid w:val="411E541F"/>
    <w:rsid w:val="412B8E68"/>
    <w:rsid w:val="412C47BB"/>
    <w:rsid w:val="414879C4"/>
    <w:rsid w:val="414E795C"/>
    <w:rsid w:val="41578BF2"/>
    <w:rsid w:val="4165D01D"/>
    <w:rsid w:val="41697AD9"/>
    <w:rsid w:val="416B0B0E"/>
    <w:rsid w:val="416EE1B3"/>
    <w:rsid w:val="41725347"/>
    <w:rsid w:val="417C512E"/>
    <w:rsid w:val="4191C9E0"/>
    <w:rsid w:val="41CC5D41"/>
    <w:rsid w:val="41D3D85C"/>
    <w:rsid w:val="41D63592"/>
    <w:rsid w:val="41DA178E"/>
    <w:rsid w:val="41E4EBE6"/>
    <w:rsid w:val="41F4FF5D"/>
    <w:rsid w:val="42049FC0"/>
    <w:rsid w:val="420B5185"/>
    <w:rsid w:val="4218B29F"/>
    <w:rsid w:val="4228F33A"/>
    <w:rsid w:val="42477372"/>
    <w:rsid w:val="4276145D"/>
    <w:rsid w:val="4283D350"/>
    <w:rsid w:val="42850745"/>
    <w:rsid w:val="428C8F07"/>
    <w:rsid w:val="42947C9E"/>
    <w:rsid w:val="42953361"/>
    <w:rsid w:val="42A77DDD"/>
    <w:rsid w:val="42AACA04"/>
    <w:rsid w:val="42AB028F"/>
    <w:rsid w:val="42C1EA9D"/>
    <w:rsid w:val="42E352A7"/>
    <w:rsid w:val="42E87821"/>
    <w:rsid w:val="42F1F2EF"/>
    <w:rsid w:val="42F73160"/>
    <w:rsid w:val="42FDAC12"/>
    <w:rsid w:val="4339CDEF"/>
    <w:rsid w:val="43471EF1"/>
    <w:rsid w:val="434EF7E2"/>
    <w:rsid w:val="435934CC"/>
    <w:rsid w:val="4359FBE8"/>
    <w:rsid w:val="43653E24"/>
    <w:rsid w:val="4367778E"/>
    <w:rsid w:val="436EA7E8"/>
    <w:rsid w:val="436F6EDC"/>
    <w:rsid w:val="437B5C3B"/>
    <w:rsid w:val="437DA7F6"/>
    <w:rsid w:val="437DD9A3"/>
    <w:rsid w:val="437E5E87"/>
    <w:rsid w:val="438A4203"/>
    <w:rsid w:val="438D48C1"/>
    <w:rsid w:val="43A60B42"/>
    <w:rsid w:val="43A8AA2D"/>
    <w:rsid w:val="43AEBE47"/>
    <w:rsid w:val="43B5F1BD"/>
    <w:rsid w:val="43BCBB8F"/>
    <w:rsid w:val="43D7879C"/>
    <w:rsid w:val="43ECD4C9"/>
    <w:rsid w:val="43F3CCE4"/>
    <w:rsid w:val="44035A04"/>
    <w:rsid w:val="44195537"/>
    <w:rsid w:val="442B63E9"/>
    <w:rsid w:val="442F50E0"/>
    <w:rsid w:val="443C8404"/>
    <w:rsid w:val="444EAE27"/>
    <w:rsid w:val="4461947A"/>
    <w:rsid w:val="4463E8A0"/>
    <w:rsid w:val="446A7F10"/>
    <w:rsid w:val="448044A9"/>
    <w:rsid w:val="4486A876"/>
    <w:rsid w:val="44884841"/>
    <w:rsid w:val="44942CD4"/>
    <w:rsid w:val="44A34F8D"/>
    <w:rsid w:val="44AC2A1E"/>
    <w:rsid w:val="44B90968"/>
    <w:rsid w:val="44C693E1"/>
    <w:rsid w:val="44D013D0"/>
    <w:rsid w:val="44D29263"/>
    <w:rsid w:val="44E732F7"/>
    <w:rsid w:val="44E9C079"/>
    <w:rsid w:val="44E9F94F"/>
    <w:rsid w:val="44F95F17"/>
    <w:rsid w:val="45233C39"/>
    <w:rsid w:val="45331938"/>
    <w:rsid w:val="453613BC"/>
    <w:rsid w:val="453FA9E0"/>
    <w:rsid w:val="45689B2B"/>
    <w:rsid w:val="456E4E2A"/>
    <w:rsid w:val="4578D4DC"/>
    <w:rsid w:val="45869659"/>
    <w:rsid w:val="458D88BB"/>
    <w:rsid w:val="4593A523"/>
    <w:rsid w:val="459B3DD7"/>
    <w:rsid w:val="459BE1E3"/>
    <w:rsid w:val="45A019A1"/>
    <w:rsid w:val="45AA3C74"/>
    <w:rsid w:val="45C5B9E3"/>
    <w:rsid w:val="45CDB884"/>
    <w:rsid w:val="45DE04CE"/>
    <w:rsid w:val="45E4F775"/>
    <w:rsid w:val="45F9DE60"/>
    <w:rsid w:val="46048400"/>
    <w:rsid w:val="4620E852"/>
    <w:rsid w:val="46258B73"/>
    <w:rsid w:val="463BB0E6"/>
    <w:rsid w:val="463DFAA3"/>
    <w:rsid w:val="4645DC5D"/>
    <w:rsid w:val="46561209"/>
    <w:rsid w:val="465A045B"/>
    <w:rsid w:val="4660615B"/>
    <w:rsid w:val="4674EFB7"/>
    <w:rsid w:val="467DB378"/>
    <w:rsid w:val="4681DD7D"/>
    <w:rsid w:val="468AB6F0"/>
    <w:rsid w:val="46919CAA"/>
    <w:rsid w:val="469A060E"/>
    <w:rsid w:val="46AFD4DC"/>
    <w:rsid w:val="46B7625B"/>
    <w:rsid w:val="46CC0FFE"/>
    <w:rsid w:val="46FC3F48"/>
    <w:rsid w:val="471C5369"/>
    <w:rsid w:val="472BB82D"/>
    <w:rsid w:val="473300AC"/>
    <w:rsid w:val="4735CF70"/>
    <w:rsid w:val="4738B718"/>
    <w:rsid w:val="473E1C16"/>
    <w:rsid w:val="47419BC2"/>
    <w:rsid w:val="4749D12A"/>
    <w:rsid w:val="474F56ED"/>
    <w:rsid w:val="4755622B"/>
    <w:rsid w:val="476F6E21"/>
    <w:rsid w:val="47729CD3"/>
    <w:rsid w:val="477C66C7"/>
    <w:rsid w:val="478000E9"/>
    <w:rsid w:val="4789BFE0"/>
    <w:rsid w:val="478AF4B5"/>
    <w:rsid w:val="478C9905"/>
    <w:rsid w:val="479659FD"/>
    <w:rsid w:val="47A04815"/>
    <w:rsid w:val="47B041E3"/>
    <w:rsid w:val="47B29578"/>
    <w:rsid w:val="47B700F5"/>
    <w:rsid w:val="47BE39A8"/>
    <w:rsid w:val="47BFD2F1"/>
    <w:rsid w:val="47CBEF92"/>
    <w:rsid w:val="47D78147"/>
    <w:rsid w:val="47E5EADD"/>
    <w:rsid w:val="480C09BA"/>
    <w:rsid w:val="4824210E"/>
    <w:rsid w:val="4833CF14"/>
    <w:rsid w:val="48364AF6"/>
    <w:rsid w:val="48449DB3"/>
    <w:rsid w:val="48473937"/>
    <w:rsid w:val="484F92C4"/>
    <w:rsid w:val="486FE3F7"/>
    <w:rsid w:val="48950EDA"/>
    <w:rsid w:val="48A0928C"/>
    <w:rsid w:val="48A2A360"/>
    <w:rsid w:val="48A57100"/>
    <w:rsid w:val="48C198F2"/>
    <w:rsid w:val="48C20B93"/>
    <w:rsid w:val="48C41970"/>
    <w:rsid w:val="48CF85E3"/>
    <w:rsid w:val="48EFE7BC"/>
    <w:rsid w:val="4906379C"/>
    <w:rsid w:val="490E3E72"/>
    <w:rsid w:val="491413CA"/>
    <w:rsid w:val="49251D6C"/>
    <w:rsid w:val="49348D10"/>
    <w:rsid w:val="49536423"/>
    <w:rsid w:val="495CF783"/>
    <w:rsid w:val="496672E4"/>
    <w:rsid w:val="49681EBE"/>
    <w:rsid w:val="497493A3"/>
    <w:rsid w:val="49776492"/>
    <w:rsid w:val="49A0DF15"/>
    <w:rsid w:val="49CF8BE4"/>
    <w:rsid w:val="49D104C0"/>
    <w:rsid w:val="49D7A7AF"/>
    <w:rsid w:val="49DD690E"/>
    <w:rsid w:val="49EFA8B1"/>
    <w:rsid w:val="49F2BD86"/>
    <w:rsid w:val="49F64D82"/>
    <w:rsid w:val="4A15C8DE"/>
    <w:rsid w:val="4A320C6A"/>
    <w:rsid w:val="4A378FF9"/>
    <w:rsid w:val="4A3B2B5E"/>
    <w:rsid w:val="4A671646"/>
    <w:rsid w:val="4A6D5F64"/>
    <w:rsid w:val="4A7057DA"/>
    <w:rsid w:val="4A7CAB82"/>
    <w:rsid w:val="4A8267FC"/>
    <w:rsid w:val="4A90B3CA"/>
    <w:rsid w:val="4A9569E5"/>
    <w:rsid w:val="4A9FB53E"/>
    <w:rsid w:val="4AC1495D"/>
    <w:rsid w:val="4AF289DD"/>
    <w:rsid w:val="4AF2D7AF"/>
    <w:rsid w:val="4AF978BD"/>
    <w:rsid w:val="4AFA5D23"/>
    <w:rsid w:val="4B054B2C"/>
    <w:rsid w:val="4B299013"/>
    <w:rsid w:val="4B3DC2EB"/>
    <w:rsid w:val="4B6C3DA9"/>
    <w:rsid w:val="4B6FABF1"/>
    <w:rsid w:val="4B77CE8F"/>
    <w:rsid w:val="4B79B391"/>
    <w:rsid w:val="4B80F6AE"/>
    <w:rsid w:val="4B8F2391"/>
    <w:rsid w:val="4BCA4D32"/>
    <w:rsid w:val="4BD42A79"/>
    <w:rsid w:val="4BE51C54"/>
    <w:rsid w:val="4BF12B91"/>
    <w:rsid w:val="4C007556"/>
    <w:rsid w:val="4C00CD8D"/>
    <w:rsid w:val="4C031D1A"/>
    <w:rsid w:val="4C1A1D95"/>
    <w:rsid w:val="4C1E861B"/>
    <w:rsid w:val="4C29CE64"/>
    <w:rsid w:val="4C2CB6D7"/>
    <w:rsid w:val="4C313CB2"/>
    <w:rsid w:val="4C35E0B0"/>
    <w:rsid w:val="4C3BAEE7"/>
    <w:rsid w:val="4C560B6A"/>
    <w:rsid w:val="4C68E314"/>
    <w:rsid w:val="4C69ACC9"/>
    <w:rsid w:val="4C77B907"/>
    <w:rsid w:val="4C79FCDF"/>
    <w:rsid w:val="4C7D0E6E"/>
    <w:rsid w:val="4C89CAE7"/>
    <w:rsid w:val="4CA5A568"/>
    <w:rsid w:val="4CA85B27"/>
    <w:rsid w:val="4CAFDCEF"/>
    <w:rsid w:val="4CCA0900"/>
    <w:rsid w:val="4CCBA831"/>
    <w:rsid w:val="4CE4D4D7"/>
    <w:rsid w:val="4CF55221"/>
    <w:rsid w:val="4CF96D81"/>
    <w:rsid w:val="4D00FC3F"/>
    <w:rsid w:val="4D0E1AC8"/>
    <w:rsid w:val="4D14FD10"/>
    <w:rsid w:val="4D3FC0BE"/>
    <w:rsid w:val="4D42FD66"/>
    <w:rsid w:val="4D4FDA53"/>
    <w:rsid w:val="4D5C8B8D"/>
    <w:rsid w:val="4D658EB1"/>
    <w:rsid w:val="4D68E3DB"/>
    <w:rsid w:val="4D78459F"/>
    <w:rsid w:val="4D796239"/>
    <w:rsid w:val="4D8284DC"/>
    <w:rsid w:val="4D8A0830"/>
    <w:rsid w:val="4D8ED02E"/>
    <w:rsid w:val="4D927297"/>
    <w:rsid w:val="4D98F5E0"/>
    <w:rsid w:val="4DB56B6D"/>
    <w:rsid w:val="4DC63C27"/>
    <w:rsid w:val="4DD7B7C6"/>
    <w:rsid w:val="4DDB774B"/>
    <w:rsid w:val="4DE8748F"/>
    <w:rsid w:val="4DF3E758"/>
    <w:rsid w:val="4E0ECA00"/>
    <w:rsid w:val="4E232111"/>
    <w:rsid w:val="4E30FE52"/>
    <w:rsid w:val="4E39FD40"/>
    <w:rsid w:val="4E3C00F8"/>
    <w:rsid w:val="4E3D66C0"/>
    <w:rsid w:val="4E3FE3DE"/>
    <w:rsid w:val="4E457A3D"/>
    <w:rsid w:val="4E472753"/>
    <w:rsid w:val="4E4767E8"/>
    <w:rsid w:val="4E4FE4AD"/>
    <w:rsid w:val="4E573EEC"/>
    <w:rsid w:val="4E642ACB"/>
    <w:rsid w:val="4E6C3C35"/>
    <w:rsid w:val="4E71204D"/>
    <w:rsid w:val="4E7FFCD9"/>
    <w:rsid w:val="4E81A617"/>
    <w:rsid w:val="4E81AC05"/>
    <w:rsid w:val="4E83B8C2"/>
    <w:rsid w:val="4E87D542"/>
    <w:rsid w:val="4E88C55D"/>
    <w:rsid w:val="4E8A6016"/>
    <w:rsid w:val="4E8E996D"/>
    <w:rsid w:val="4E923AAE"/>
    <w:rsid w:val="4E92900D"/>
    <w:rsid w:val="4E9CB345"/>
    <w:rsid w:val="4E9E0129"/>
    <w:rsid w:val="4E9EDA66"/>
    <w:rsid w:val="4EA07951"/>
    <w:rsid w:val="4EA90EB9"/>
    <w:rsid w:val="4EB0F622"/>
    <w:rsid w:val="4EB75253"/>
    <w:rsid w:val="4EC3845C"/>
    <w:rsid w:val="4EDFE44B"/>
    <w:rsid w:val="4EF22808"/>
    <w:rsid w:val="4EF85BEE"/>
    <w:rsid w:val="4EF89FA8"/>
    <w:rsid w:val="4EFA1AC9"/>
    <w:rsid w:val="4F01FA33"/>
    <w:rsid w:val="4F15DC68"/>
    <w:rsid w:val="4F2EB221"/>
    <w:rsid w:val="4F384302"/>
    <w:rsid w:val="4F5E3D6E"/>
    <w:rsid w:val="4F656945"/>
    <w:rsid w:val="4F7C4E46"/>
    <w:rsid w:val="4F7D0365"/>
    <w:rsid w:val="4F8C8DBC"/>
    <w:rsid w:val="4F8FF035"/>
    <w:rsid w:val="4F956412"/>
    <w:rsid w:val="4FABF85D"/>
    <w:rsid w:val="4FB6F2F0"/>
    <w:rsid w:val="4FC368E8"/>
    <w:rsid w:val="4FD31624"/>
    <w:rsid w:val="4FD41C8C"/>
    <w:rsid w:val="4FD7C78A"/>
    <w:rsid w:val="4FDC2707"/>
    <w:rsid w:val="4FDD19F4"/>
    <w:rsid w:val="4FFBE25A"/>
    <w:rsid w:val="50113D6D"/>
    <w:rsid w:val="50211C8E"/>
    <w:rsid w:val="502F8D14"/>
    <w:rsid w:val="5038BA79"/>
    <w:rsid w:val="503D10FE"/>
    <w:rsid w:val="503DBE30"/>
    <w:rsid w:val="505A7202"/>
    <w:rsid w:val="505F6252"/>
    <w:rsid w:val="5065277E"/>
    <w:rsid w:val="50680BBB"/>
    <w:rsid w:val="50685DBD"/>
    <w:rsid w:val="50690D4A"/>
    <w:rsid w:val="506DA511"/>
    <w:rsid w:val="50766CC3"/>
    <w:rsid w:val="50B65163"/>
    <w:rsid w:val="50BE6864"/>
    <w:rsid w:val="50C18C95"/>
    <w:rsid w:val="50C3EB4B"/>
    <w:rsid w:val="50C5545F"/>
    <w:rsid w:val="50CE720F"/>
    <w:rsid w:val="50D7A496"/>
    <w:rsid w:val="50ED68BB"/>
    <w:rsid w:val="50F9DEFE"/>
    <w:rsid w:val="5104CBBF"/>
    <w:rsid w:val="510DD304"/>
    <w:rsid w:val="511D3E30"/>
    <w:rsid w:val="51320F62"/>
    <w:rsid w:val="51482DEA"/>
    <w:rsid w:val="5150625F"/>
    <w:rsid w:val="5158C771"/>
    <w:rsid w:val="5163B279"/>
    <w:rsid w:val="5168AD1F"/>
    <w:rsid w:val="516F5C8A"/>
    <w:rsid w:val="51755259"/>
    <w:rsid w:val="517BA453"/>
    <w:rsid w:val="519ACE7E"/>
    <w:rsid w:val="51A0E055"/>
    <w:rsid w:val="51ACD389"/>
    <w:rsid w:val="51ACD638"/>
    <w:rsid w:val="51C56283"/>
    <w:rsid w:val="51CA30CF"/>
    <w:rsid w:val="51E2574A"/>
    <w:rsid w:val="52189A08"/>
    <w:rsid w:val="5222C8C3"/>
    <w:rsid w:val="522E28D8"/>
    <w:rsid w:val="52336A2A"/>
    <w:rsid w:val="523FDF5C"/>
    <w:rsid w:val="524E6B93"/>
    <w:rsid w:val="5255CCE8"/>
    <w:rsid w:val="5257BC8B"/>
    <w:rsid w:val="52700F11"/>
    <w:rsid w:val="527571EB"/>
    <w:rsid w:val="527DAD6D"/>
    <w:rsid w:val="527FF999"/>
    <w:rsid w:val="52934FE5"/>
    <w:rsid w:val="529C7E49"/>
    <w:rsid w:val="52A1D922"/>
    <w:rsid w:val="52A787F5"/>
    <w:rsid w:val="52BE7972"/>
    <w:rsid w:val="52C79A0C"/>
    <w:rsid w:val="52E38353"/>
    <w:rsid w:val="52ECE860"/>
    <w:rsid w:val="52F8479D"/>
    <w:rsid w:val="5301AF55"/>
    <w:rsid w:val="530F16E8"/>
    <w:rsid w:val="530F2A75"/>
    <w:rsid w:val="5313CD3B"/>
    <w:rsid w:val="53209BC9"/>
    <w:rsid w:val="532947E9"/>
    <w:rsid w:val="533D9332"/>
    <w:rsid w:val="533E15F5"/>
    <w:rsid w:val="53409F51"/>
    <w:rsid w:val="5344AEF9"/>
    <w:rsid w:val="5344D53B"/>
    <w:rsid w:val="534FAB5A"/>
    <w:rsid w:val="53579B6C"/>
    <w:rsid w:val="535E23A0"/>
    <w:rsid w:val="537D74A5"/>
    <w:rsid w:val="537F24FE"/>
    <w:rsid w:val="5398E527"/>
    <w:rsid w:val="5399582F"/>
    <w:rsid w:val="53AB3B1C"/>
    <w:rsid w:val="53D781B7"/>
    <w:rsid w:val="53E91B40"/>
    <w:rsid w:val="53EF8FE7"/>
    <w:rsid w:val="54001C5F"/>
    <w:rsid w:val="541AB058"/>
    <w:rsid w:val="541B823C"/>
    <w:rsid w:val="5420AE2C"/>
    <w:rsid w:val="54216D40"/>
    <w:rsid w:val="5426131A"/>
    <w:rsid w:val="542B8DC3"/>
    <w:rsid w:val="54322A5E"/>
    <w:rsid w:val="544FC3EA"/>
    <w:rsid w:val="546598CE"/>
    <w:rsid w:val="546798CD"/>
    <w:rsid w:val="546EFA27"/>
    <w:rsid w:val="5473253E"/>
    <w:rsid w:val="5478729E"/>
    <w:rsid w:val="5488A3CC"/>
    <w:rsid w:val="548EAA80"/>
    <w:rsid w:val="5490AC22"/>
    <w:rsid w:val="5492FEC4"/>
    <w:rsid w:val="54942FFE"/>
    <w:rsid w:val="54A815B8"/>
    <w:rsid w:val="54B15CFD"/>
    <w:rsid w:val="54E019B7"/>
    <w:rsid w:val="54EC2ADE"/>
    <w:rsid w:val="54ECE4B1"/>
    <w:rsid w:val="5515CB0A"/>
    <w:rsid w:val="5528496B"/>
    <w:rsid w:val="552FC9A0"/>
    <w:rsid w:val="553190B8"/>
    <w:rsid w:val="55354248"/>
    <w:rsid w:val="555F58FE"/>
    <w:rsid w:val="55702AEA"/>
    <w:rsid w:val="5573C69D"/>
    <w:rsid w:val="5593F672"/>
    <w:rsid w:val="55B495F4"/>
    <w:rsid w:val="55B6383E"/>
    <w:rsid w:val="55C9CA6D"/>
    <w:rsid w:val="55EAC628"/>
    <w:rsid w:val="55EFC835"/>
    <w:rsid w:val="55FBE158"/>
    <w:rsid w:val="55FC377E"/>
    <w:rsid w:val="55FFB306"/>
    <w:rsid w:val="56058085"/>
    <w:rsid w:val="56368CD9"/>
    <w:rsid w:val="5637B1BE"/>
    <w:rsid w:val="56387546"/>
    <w:rsid w:val="564C4910"/>
    <w:rsid w:val="565630C0"/>
    <w:rsid w:val="565C99F8"/>
    <w:rsid w:val="5662634C"/>
    <w:rsid w:val="5665C2EE"/>
    <w:rsid w:val="566B23DE"/>
    <w:rsid w:val="567329E5"/>
    <w:rsid w:val="567C5510"/>
    <w:rsid w:val="5683120E"/>
    <w:rsid w:val="56861E9C"/>
    <w:rsid w:val="56865142"/>
    <w:rsid w:val="5688D724"/>
    <w:rsid w:val="56935EF8"/>
    <w:rsid w:val="569E715B"/>
    <w:rsid w:val="56C2ACDB"/>
    <w:rsid w:val="56C44AF4"/>
    <w:rsid w:val="56D0F8F1"/>
    <w:rsid w:val="56DC48B7"/>
    <w:rsid w:val="56F27B72"/>
    <w:rsid w:val="5709D25A"/>
    <w:rsid w:val="570D02FD"/>
    <w:rsid w:val="5716CB20"/>
    <w:rsid w:val="571F6454"/>
    <w:rsid w:val="574B831B"/>
    <w:rsid w:val="5754FE53"/>
    <w:rsid w:val="5755C3B3"/>
    <w:rsid w:val="57571C90"/>
    <w:rsid w:val="577445E8"/>
    <w:rsid w:val="57790CAD"/>
    <w:rsid w:val="577E3846"/>
    <w:rsid w:val="578DCDCE"/>
    <w:rsid w:val="579156C3"/>
    <w:rsid w:val="579872F6"/>
    <w:rsid w:val="57999D2D"/>
    <w:rsid w:val="57A1D424"/>
    <w:rsid w:val="57A9F7A3"/>
    <w:rsid w:val="57AB84D2"/>
    <w:rsid w:val="57B06BCD"/>
    <w:rsid w:val="57B704D4"/>
    <w:rsid w:val="57BCD5B8"/>
    <w:rsid w:val="57CB13E1"/>
    <w:rsid w:val="57CF4546"/>
    <w:rsid w:val="57DDA29F"/>
    <w:rsid w:val="57FE0ADE"/>
    <w:rsid w:val="5818A46B"/>
    <w:rsid w:val="581DCF4F"/>
    <w:rsid w:val="582049F6"/>
    <w:rsid w:val="5823FC9F"/>
    <w:rsid w:val="582D261D"/>
    <w:rsid w:val="582D5338"/>
    <w:rsid w:val="58323546"/>
    <w:rsid w:val="5833F634"/>
    <w:rsid w:val="5836A452"/>
    <w:rsid w:val="5859A3A6"/>
    <w:rsid w:val="5860A289"/>
    <w:rsid w:val="58610EF0"/>
    <w:rsid w:val="58874E58"/>
    <w:rsid w:val="5892DE32"/>
    <w:rsid w:val="5894BF3C"/>
    <w:rsid w:val="589E88F3"/>
    <w:rsid w:val="58A6DA1D"/>
    <w:rsid w:val="58B97C25"/>
    <w:rsid w:val="58C40403"/>
    <w:rsid w:val="58CDCD12"/>
    <w:rsid w:val="58D1714D"/>
    <w:rsid w:val="58D85CD1"/>
    <w:rsid w:val="58E1E481"/>
    <w:rsid w:val="58F26978"/>
    <w:rsid w:val="591FF166"/>
    <w:rsid w:val="592550C6"/>
    <w:rsid w:val="5927D0B8"/>
    <w:rsid w:val="59345043"/>
    <w:rsid w:val="5938344D"/>
    <w:rsid w:val="593BD015"/>
    <w:rsid w:val="5963B965"/>
    <w:rsid w:val="596D14BD"/>
    <w:rsid w:val="596F7C70"/>
    <w:rsid w:val="59758457"/>
    <w:rsid w:val="5975CAF5"/>
    <w:rsid w:val="5977A69D"/>
    <w:rsid w:val="598C7DF8"/>
    <w:rsid w:val="5995E3B8"/>
    <w:rsid w:val="599838D9"/>
    <w:rsid w:val="5998D57C"/>
    <w:rsid w:val="59A014DD"/>
    <w:rsid w:val="59A5256C"/>
    <w:rsid w:val="59B11C14"/>
    <w:rsid w:val="59B6FCAD"/>
    <w:rsid w:val="59D92362"/>
    <w:rsid w:val="59FBEBB6"/>
    <w:rsid w:val="59FFFD6A"/>
    <w:rsid w:val="5A2130F7"/>
    <w:rsid w:val="5A441A1E"/>
    <w:rsid w:val="5A509B3A"/>
    <w:rsid w:val="5A58DD1E"/>
    <w:rsid w:val="5A5EA574"/>
    <w:rsid w:val="5A6BB266"/>
    <w:rsid w:val="5A6F96F5"/>
    <w:rsid w:val="5A7059A1"/>
    <w:rsid w:val="5A736188"/>
    <w:rsid w:val="5A7A6DCE"/>
    <w:rsid w:val="5A8C0ECA"/>
    <w:rsid w:val="5A8DFCE9"/>
    <w:rsid w:val="5A8F1D86"/>
    <w:rsid w:val="5A92F904"/>
    <w:rsid w:val="5A955D16"/>
    <w:rsid w:val="5A96FB45"/>
    <w:rsid w:val="5AAAAA7F"/>
    <w:rsid w:val="5AB8A7A5"/>
    <w:rsid w:val="5ABAA4CA"/>
    <w:rsid w:val="5ABB691F"/>
    <w:rsid w:val="5AD19A68"/>
    <w:rsid w:val="5AD702E5"/>
    <w:rsid w:val="5AD760DA"/>
    <w:rsid w:val="5AF315A8"/>
    <w:rsid w:val="5B06E5B3"/>
    <w:rsid w:val="5B0CC37B"/>
    <w:rsid w:val="5B106995"/>
    <w:rsid w:val="5B215D64"/>
    <w:rsid w:val="5B4AE9C9"/>
    <w:rsid w:val="5B53C526"/>
    <w:rsid w:val="5B5BE19E"/>
    <w:rsid w:val="5B5C376C"/>
    <w:rsid w:val="5B5D2DC8"/>
    <w:rsid w:val="5B68248C"/>
    <w:rsid w:val="5B6B8D98"/>
    <w:rsid w:val="5B6D0803"/>
    <w:rsid w:val="5B6E5CFE"/>
    <w:rsid w:val="5B6EC8B6"/>
    <w:rsid w:val="5B8A2B7B"/>
    <w:rsid w:val="5B8FE395"/>
    <w:rsid w:val="5B9D1329"/>
    <w:rsid w:val="5BAD94FC"/>
    <w:rsid w:val="5BB2D217"/>
    <w:rsid w:val="5BB3F590"/>
    <w:rsid w:val="5BB5CCF2"/>
    <w:rsid w:val="5BBED12D"/>
    <w:rsid w:val="5BD1C5DB"/>
    <w:rsid w:val="5BD23C87"/>
    <w:rsid w:val="5BE1BC60"/>
    <w:rsid w:val="5BE6DB7C"/>
    <w:rsid w:val="5BEA97BD"/>
    <w:rsid w:val="5BF58BEC"/>
    <w:rsid w:val="5C16F157"/>
    <w:rsid w:val="5C2BEABD"/>
    <w:rsid w:val="5C391EAB"/>
    <w:rsid w:val="5C3C4647"/>
    <w:rsid w:val="5C46AB52"/>
    <w:rsid w:val="5C5765B4"/>
    <w:rsid w:val="5C66FC6C"/>
    <w:rsid w:val="5C6A6F28"/>
    <w:rsid w:val="5C71C71B"/>
    <w:rsid w:val="5C76C8C5"/>
    <w:rsid w:val="5CA706C0"/>
    <w:rsid w:val="5CB58F1A"/>
    <w:rsid w:val="5CC55C64"/>
    <w:rsid w:val="5CD35CA6"/>
    <w:rsid w:val="5CD50421"/>
    <w:rsid w:val="5CDED417"/>
    <w:rsid w:val="5CE2C257"/>
    <w:rsid w:val="5CEF2F75"/>
    <w:rsid w:val="5CFE6DF4"/>
    <w:rsid w:val="5D04A3C4"/>
    <w:rsid w:val="5D0C5154"/>
    <w:rsid w:val="5D1ECF6C"/>
    <w:rsid w:val="5D338C78"/>
    <w:rsid w:val="5D34A601"/>
    <w:rsid w:val="5D38B777"/>
    <w:rsid w:val="5D38E38A"/>
    <w:rsid w:val="5D3EA12C"/>
    <w:rsid w:val="5D61BCF6"/>
    <w:rsid w:val="5D63BECB"/>
    <w:rsid w:val="5D68C1F5"/>
    <w:rsid w:val="5D7ADD0B"/>
    <w:rsid w:val="5D831494"/>
    <w:rsid w:val="5D899059"/>
    <w:rsid w:val="5D9E39EE"/>
    <w:rsid w:val="5DA357BC"/>
    <w:rsid w:val="5DA77321"/>
    <w:rsid w:val="5DBB1237"/>
    <w:rsid w:val="5DC24E10"/>
    <w:rsid w:val="5DC6C810"/>
    <w:rsid w:val="5DD89E88"/>
    <w:rsid w:val="5DD96FD2"/>
    <w:rsid w:val="5DDC22BF"/>
    <w:rsid w:val="5DEAE226"/>
    <w:rsid w:val="5DF0B0C9"/>
    <w:rsid w:val="5DF8F80E"/>
    <w:rsid w:val="5DFD5FF1"/>
    <w:rsid w:val="5E0B47A3"/>
    <w:rsid w:val="5E0B909A"/>
    <w:rsid w:val="5E346A06"/>
    <w:rsid w:val="5E4CE01A"/>
    <w:rsid w:val="5E5B6386"/>
    <w:rsid w:val="5E649988"/>
    <w:rsid w:val="5E82EC1E"/>
    <w:rsid w:val="5EA3DADB"/>
    <w:rsid w:val="5EBCD6A4"/>
    <w:rsid w:val="5EBEF336"/>
    <w:rsid w:val="5EC06CF1"/>
    <w:rsid w:val="5EDD677F"/>
    <w:rsid w:val="5EE7257C"/>
    <w:rsid w:val="5EF520E2"/>
    <w:rsid w:val="5EFF3285"/>
    <w:rsid w:val="5F0FEA0F"/>
    <w:rsid w:val="5F22636D"/>
    <w:rsid w:val="5F272F42"/>
    <w:rsid w:val="5F28BDD8"/>
    <w:rsid w:val="5F3A21E0"/>
    <w:rsid w:val="5F430818"/>
    <w:rsid w:val="5F43E3FD"/>
    <w:rsid w:val="5F461E8D"/>
    <w:rsid w:val="5F48E2D3"/>
    <w:rsid w:val="5F513973"/>
    <w:rsid w:val="5F561A6A"/>
    <w:rsid w:val="5F56B7EC"/>
    <w:rsid w:val="5F5FB095"/>
    <w:rsid w:val="5F6824DA"/>
    <w:rsid w:val="5F6A3438"/>
    <w:rsid w:val="5F6E6A66"/>
    <w:rsid w:val="5F70A4AE"/>
    <w:rsid w:val="5F8268E9"/>
    <w:rsid w:val="5F87C2AA"/>
    <w:rsid w:val="5F8D97F6"/>
    <w:rsid w:val="5F985AED"/>
    <w:rsid w:val="5F9A6F49"/>
    <w:rsid w:val="5FA8823F"/>
    <w:rsid w:val="5FBA7D05"/>
    <w:rsid w:val="5FCF64E9"/>
    <w:rsid w:val="5FCFCDC9"/>
    <w:rsid w:val="5FDAA4E2"/>
    <w:rsid w:val="5FDC43B0"/>
    <w:rsid w:val="60009CEF"/>
    <w:rsid w:val="6002A6B1"/>
    <w:rsid w:val="600586EC"/>
    <w:rsid w:val="6014B349"/>
    <w:rsid w:val="601F78C5"/>
    <w:rsid w:val="60299830"/>
    <w:rsid w:val="602B45C9"/>
    <w:rsid w:val="602FA5D1"/>
    <w:rsid w:val="603A17FE"/>
    <w:rsid w:val="6043F216"/>
    <w:rsid w:val="605055DF"/>
    <w:rsid w:val="605C82B5"/>
    <w:rsid w:val="6066D496"/>
    <w:rsid w:val="60708054"/>
    <w:rsid w:val="607E9BFF"/>
    <w:rsid w:val="607F3FE7"/>
    <w:rsid w:val="60A0DE90"/>
    <w:rsid w:val="60B82425"/>
    <w:rsid w:val="60B9C51C"/>
    <w:rsid w:val="60C3D82A"/>
    <w:rsid w:val="60C672C8"/>
    <w:rsid w:val="60D330B5"/>
    <w:rsid w:val="60D68883"/>
    <w:rsid w:val="60D9B48F"/>
    <w:rsid w:val="60DED879"/>
    <w:rsid w:val="60F0CD9E"/>
    <w:rsid w:val="60F720C8"/>
    <w:rsid w:val="6106E5C0"/>
    <w:rsid w:val="610F5844"/>
    <w:rsid w:val="611FEFFF"/>
    <w:rsid w:val="61212EFD"/>
    <w:rsid w:val="61387746"/>
    <w:rsid w:val="6139F120"/>
    <w:rsid w:val="613EEA25"/>
    <w:rsid w:val="613F1F6B"/>
    <w:rsid w:val="61422536"/>
    <w:rsid w:val="614DD4B8"/>
    <w:rsid w:val="61580DD9"/>
    <w:rsid w:val="615CF575"/>
    <w:rsid w:val="6160ADE6"/>
    <w:rsid w:val="6173CC7E"/>
    <w:rsid w:val="61862DAC"/>
    <w:rsid w:val="6187432E"/>
    <w:rsid w:val="618BC2C4"/>
    <w:rsid w:val="619BCE71"/>
    <w:rsid w:val="61C020BE"/>
    <w:rsid w:val="61CF2133"/>
    <w:rsid w:val="61E23920"/>
    <w:rsid w:val="61E96EC5"/>
    <w:rsid w:val="61FA3513"/>
    <w:rsid w:val="62035E7F"/>
    <w:rsid w:val="6208721D"/>
    <w:rsid w:val="621B577C"/>
    <w:rsid w:val="62327885"/>
    <w:rsid w:val="623E12BE"/>
    <w:rsid w:val="624758DF"/>
    <w:rsid w:val="624F64B4"/>
    <w:rsid w:val="62577397"/>
    <w:rsid w:val="627258E4"/>
    <w:rsid w:val="627D655E"/>
    <w:rsid w:val="6281CB42"/>
    <w:rsid w:val="6288711B"/>
    <w:rsid w:val="628BDF3A"/>
    <w:rsid w:val="62906DCC"/>
    <w:rsid w:val="62AF7796"/>
    <w:rsid w:val="62B14276"/>
    <w:rsid w:val="62B9ADC2"/>
    <w:rsid w:val="62D02533"/>
    <w:rsid w:val="62F125EE"/>
    <w:rsid w:val="62FDD621"/>
    <w:rsid w:val="62FF3DC0"/>
    <w:rsid w:val="63035E3C"/>
    <w:rsid w:val="63050BDB"/>
    <w:rsid w:val="6305FD64"/>
    <w:rsid w:val="63117B71"/>
    <w:rsid w:val="6319486C"/>
    <w:rsid w:val="631D2D39"/>
    <w:rsid w:val="632AF66A"/>
    <w:rsid w:val="632CB8C1"/>
    <w:rsid w:val="63357498"/>
    <w:rsid w:val="6340E7E6"/>
    <w:rsid w:val="6365E681"/>
    <w:rsid w:val="636787D5"/>
    <w:rsid w:val="637530DE"/>
    <w:rsid w:val="63754D90"/>
    <w:rsid w:val="6389983C"/>
    <w:rsid w:val="6395D5B4"/>
    <w:rsid w:val="639CF9EC"/>
    <w:rsid w:val="63AA3116"/>
    <w:rsid w:val="63AFF997"/>
    <w:rsid w:val="640C6C55"/>
    <w:rsid w:val="6424417C"/>
    <w:rsid w:val="64256B0D"/>
    <w:rsid w:val="6447DDEE"/>
    <w:rsid w:val="64499700"/>
    <w:rsid w:val="644B5237"/>
    <w:rsid w:val="645ED95F"/>
    <w:rsid w:val="648FB344"/>
    <w:rsid w:val="64925413"/>
    <w:rsid w:val="64A447D7"/>
    <w:rsid w:val="64A4C7CF"/>
    <w:rsid w:val="64BBDDDB"/>
    <w:rsid w:val="64C7B2CA"/>
    <w:rsid w:val="64CA0859"/>
    <w:rsid w:val="64CD1107"/>
    <w:rsid w:val="64D4A58A"/>
    <w:rsid w:val="64DAD634"/>
    <w:rsid w:val="64EA7DCB"/>
    <w:rsid w:val="64EFE22F"/>
    <w:rsid w:val="64F1CC0F"/>
    <w:rsid w:val="64F39558"/>
    <w:rsid w:val="65023A84"/>
    <w:rsid w:val="650E8551"/>
    <w:rsid w:val="652983C8"/>
    <w:rsid w:val="65300CE7"/>
    <w:rsid w:val="65376A7E"/>
    <w:rsid w:val="653800DF"/>
    <w:rsid w:val="653DE91C"/>
    <w:rsid w:val="65423607"/>
    <w:rsid w:val="6549B311"/>
    <w:rsid w:val="655E2E2F"/>
    <w:rsid w:val="656F1BFC"/>
    <w:rsid w:val="65718A26"/>
    <w:rsid w:val="6574CE5E"/>
    <w:rsid w:val="657748F2"/>
    <w:rsid w:val="65873B29"/>
    <w:rsid w:val="658B2429"/>
    <w:rsid w:val="65918B92"/>
    <w:rsid w:val="659B759D"/>
    <w:rsid w:val="65A29DA0"/>
    <w:rsid w:val="65A3657C"/>
    <w:rsid w:val="65A5778E"/>
    <w:rsid w:val="65AD8C92"/>
    <w:rsid w:val="65C4471C"/>
    <w:rsid w:val="65CA2E9E"/>
    <w:rsid w:val="65EA8C59"/>
    <w:rsid w:val="65F3C450"/>
    <w:rsid w:val="65FD312B"/>
    <w:rsid w:val="6600CC9A"/>
    <w:rsid w:val="6623C123"/>
    <w:rsid w:val="662F8AF9"/>
    <w:rsid w:val="662FFB4C"/>
    <w:rsid w:val="6634B170"/>
    <w:rsid w:val="663DD337"/>
    <w:rsid w:val="663F7BEB"/>
    <w:rsid w:val="664D272C"/>
    <w:rsid w:val="66521FE0"/>
    <w:rsid w:val="665ACC26"/>
    <w:rsid w:val="665F44A0"/>
    <w:rsid w:val="6666597D"/>
    <w:rsid w:val="666833B1"/>
    <w:rsid w:val="667E5E20"/>
    <w:rsid w:val="6686BA05"/>
    <w:rsid w:val="668D5042"/>
    <w:rsid w:val="6698E70C"/>
    <w:rsid w:val="66A29256"/>
    <w:rsid w:val="66D49AAE"/>
    <w:rsid w:val="66F50F0A"/>
    <w:rsid w:val="6703EDC4"/>
    <w:rsid w:val="6730E980"/>
    <w:rsid w:val="6752BF20"/>
    <w:rsid w:val="67716CB9"/>
    <w:rsid w:val="67841DB4"/>
    <w:rsid w:val="678443A0"/>
    <w:rsid w:val="679D2F7B"/>
    <w:rsid w:val="67A7CE0C"/>
    <w:rsid w:val="67B597AA"/>
    <w:rsid w:val="67B68497"/>
    <w:rsid w:val="67B994B7"/>
    <w:rsid w:val="67CB2A73"/>
    <w:rsid w:val="67D98318"/>
    <w:rsid w:val="67DCC98B"/>
    <w:rsid w:val="67E181B1"/>
    <w:rsid w:val="67EB62CA"/>
    <w:rsid w:val="68199CEE"/>
    <w:rsid w:val="681D2F51"/>
    <w:rsid w:val="6853914A"/>
    <w:rsid w:val="685A2B74"/>
    <w:rsid w:val="6863D29A"/>
    <w:rsid w:val="686DC898"/>
    <w:rsid w:val="687373B3"/>
    <w:rsid w:val="68798217"/>
    <w:rsid w:val="6892A75A"/>
    <w:rsid w:val="68961C95"/>
    <w:rsid w:val="689DA3F8"/>
    <w:rsid w:val="68AB69EA"/>
    <w:rsid w:val="68B3DA73"/>
    <w:rsid w:val="68C27D16"/>
    <w:rsid w:val="68DC2C11"/>
    <w:rsid w:val="68E3D85D"/>
    <w:rsid w:val="68F04317"/>
    <w:rsid w:val="68F6A7DC"/>
    <w:rsid w:val="68F81AC1"/>
    <w:rsid w:val="691022D2"/>
    <w:rsid w:val="69123AF6"/>
    <w:rsid w:val="69263A13"/>
    <w:rsid w:val="6932F3E1"/>
    <w:rsid w:val="69399EBD"/>
    <w:rsid w:val="695207F8"/>
    <w:rsid w:val="6952D887"/>
    <w:rsid w:val="695D339B"/>
    <w:rsid w:val="6961F62A"/>
    <w:rsid w:val="69634D64"/>
    <w:rsid w:val="696774D0"/>
    <w:rsid w:val="696A5D03"/>
    <w:rsid w:val="696EC289"/>
    <w:rsid w:val="6976C621"/>
    <w:rsid w:val="697B9C75"/>
    <w:rsid w:val="6987F240"/>
    <w:rsid w:val="698CA3D3"/>
    <w:rsid w:val="6995FA56"/>
    <w:rsid w:val="69A4A051"/>
    <w:rsid w:val="69D2280F"/>
    <w:rsid w:val="69D95386"/>
    <w:rsid w:val="69E165BD"/>
    <w:rsid w:val="69E4683A"/>
    <w:rsid w:val="69F3249E"/>
    <w:rsid w:val="69FC853E"/>
    <w:rsid w:val="6A23AFA0"/>
    <w:rsid w:val="6A3316D8"/>
    <w:rsid w:val="6A3FF788"/>
    <w:rsid w:val="6A413A85"/>
    <w:rsid w:val="6A5487E5"/>
    <w:rsid w:val="6A5CACB1"/>
    <w:rsid w:val="6A64B54F"/>
    <w:rsid w:val="6A6B16B1"/>
    <w:rsid w:val="6A8C0A27"/>
    <w:rsid w:val="6AB802CD"/>
    <w:rsid w:val="6ABCB0B0"/>
    <w:rsid w:val="6AC0ABB0"/>
    <w:rsid w:val="6AC982BE"/>
    <w:rsid w:val="6ADF22E9"/>
    <w:rsid w:val="6AEC9690"/>
    <w:rsid w:val="6AF3DA49"/>
    <w:rsid w:val="6AF57DE5"/>
    <w:rsid w:val="6B00DCB9"/>
    <w:rsid w:val="6B0A083E"/>
    <w:rsid w:val="6B0ABB03"/>
    <w:rsid w:val="6B17A859"/>
    <w:rsid w:val="6B1E16AF"/>
    <w:rsid w:val="6B2603EC"/>
    <w:rsid w:val="6B3350A8"/>
    <w:rsid w:val="6B33544B"/>
    <w:rsid w:val="6B351241"/>
    <w:rsid w:val="6B5D124D"/>
    <w:rsid w:val="6B5E91CB"/>
    <w:rsid w:val="6B6F5A85"/>
    <w:rsid w:val="6B7DF141"/>
    <w:rsid w:val="6B7E7EBC"/>
    <w:rsid w:val="6B97C57B"/>
    <w:rsid w:val="6BB2A108"/>
    <w:rsid w:val="6BBA1898"/>
    <w:rsid w:val="6BC189AD"/>
    <w:rsid w:val="6BC46541"/>
    <w:rsid w:val="6BCA5F36"/>
    <w:rsid w:val="6BCCC90A"/>
    <w:rsid w:val="6BCD4088"/>
    <w:rsid w:val="6BCE349A"/>
    <w:rsid w:val="6BDBC7E9"/>
    <w:rsid w:val="6C07BF3A"/>
    <w:rsid w:val="6C0F1DAC"/>
    <w:rsid w:val="6C151E63"/>
    <w:rsid w:val="6C27235F"/>
    <w:rsid w:val="6C434A81"/>
    <w:rsid w:val="6C44A515"/>
    <w:rsid w:val="6C45628D"/>
    <w:rsid w:val="6C48F70F"/>
    <w:rsid w:val="6C4DACBA"/>
    <w:rsid w:val="6C548D95"/>
    <w:rsid w:val="6C5857BC"/>
    <w:rsid w:val="6C89B14D"/>
    <w:rsid w:val="6C9A5D35"/>
    <w:rsid w:val="6C9A9836"/>
    <w:rsid w:val="6CAF777F"/>
    <w:rsid w:val="6CB0D808"/>
    <w:rsid w:val="6CB7892D"/>
    <w:rsid w:val="6CD6E237"/>
    <w:rsid w:val="6CEA821B"/>
    <w:rsid w:val="6CF22BCE"/>
    <w:rsid w:val="6CF22EE2"/>
    <w:rsid w:val="6CFDAFC1"/>
    <w:rsid w:val="6D119D4C"/>
    <w:rsid w:val="6D188F54"/>
    <w:rsid w:val="6D1FA5AD"/>
    <w:rsid w:val="6D2085A3"/>
    <w:rsid w:val="6D46EC71"/>
    <w:rsid w:val="6D4A572F"/>
    <w:rsid w:val="6D4D556D"/>
    <w:rsid w:val="6D5AC4AB"/>
    <w:rsid w:val="6D660162"/>
    <w:rsid w:val="6D76949E"/>
    <w:rsid w:val="6D87FDA3"/>
    <w:rsid w:val="6DB1EC6A"/>
    <w:rsid w:val="6DB75274"/>
    <w:rsid w:val="6DC74D19"/>
    <w:rsid w:val="6DCB23C2"/>
    <w:rsid w:val="6DE24022"/>
    <w:rsid w:val="6DE8705F"/>
    <w:rsid w:val="6DEC5E7E"/>
    <w:rsid w:val="6DF4B57C"/>
    <w:rsid w:val="6DFE8A49"/>
    <w:rsid w:val="6E0AC5D0"/>
    <w:rsid w:val="6E37CA69"/>
    <w:rsid w:val="6E384B33"/>
    <w:rsid w:val="6E3C6A83"/>
    <w:rsid w:val="6E3E6532"/>
    <w:rsid w:val="6E442B0D"/>
    <w:rsid w:val="6E4560BB"/>
    <w:rsid w:val="6E554348"/>
    <w:rsid w:val="6E5B6363"/>
    <w:rsid w:val="6E63BDB4"/>
    <w:rsid w:val="6E6D5F07"/>
    <w:rsid w:val="6E922F5B"/>
    <w:rsid w:val="6EC17322"/>
    <w:rsid w:val="6EC1D01E"/>
    <w:rsid w:val="6EC22968"/>
    <w:rsid w:val="6EDD086B"/>
    <w:rsid w:val="6EDD0A1C"/>
    <w:rsid w:val="6EDDB0C6"/>
    <w:rsid w:val="6EE8C463"/>
    <w:rsid w:val="6EFCAD88"/>
    <w:rsid w:val="6F2A39BE"/>
    <w:rsid w:val="6F3B3031"/>
    <w:rsid w:val="6F4670A5"/>
    <w:rsid w:val="6F57A869"/>
    <w:rsid w:val="6F58D48B"/>
    <w:rsid w:val="6F722613"/>
    <w:rsid w:val="6F7622ED"/>
    <w:rsid w:val="6F863A0A"/>
    <w:rsid w:val="6F8D531C"/>
    <w:rsid w:val="6F8D968C"/>
    <w:rsid w:val="6F9651F1"/>
    <w:rsid w:val="6F967898"/>
    <w:rsid w:val="6FA802B7"/>
    <w:rsid w:val="6FABF3A9"/>
    <w:rsid w:val="6FC9278A"/>
    <w:rsid w:val="6FCFBBED"/>
    <w:rsid w:val="6FD26BDA"/>
    <w:rsid w:val="6FD5FDF1"/>
    <w:rsid w:val="6FDBCB98"/>
    <w:rsid w:val="6FEA38B3"/>
    <w:rsid w:val="6FF21A81"/>
    <w:rsid w:val="702CABB9"/>
    <w:rsid w:val="702F178C"/>
    <w:rsid w:val="70419DC4"/>
    <w:rsid w:val="70471F0F"/>
    <w:rsid w:val="705F80E6"/>
    <w:rsid w:val="70606D37"/>
    <w:rsid w:val="7070711E"/>
    <w:rsid w:val="7078C6B4"/>
    <w:rsid w:val="709F13F6"/>
    <w:rsid w:val="70B160AC"/>
    <w:rsid w:val="70DD0C8F"/>
    <w:rsid w:val="70F96F90"/>
    <w:rsid w:val="70F9EF42"/>
    <w:rsid w:val="71014936"/>
    <w:rsid w:val="711B34B7"/>
    <w:rsid w:val="7139D226"/>
    <w:rsid w:val="7144AA2D"/>
    <w:rsid w:val="7146D528"/>
    <w:rsid w:val="715486ED"/>
    <w:rsid w:val="715E1F79"/>
    <w:rsid w:val="7161777F"/>
    <w:rsid w:val="716D1308"/>
    <w:rsid w:val="7170CCAD"/>
    <w:rsid w:val="71754A87"/>
    <w:rsid w:val="7179397F"/>
    <w:rsid w:val="718A1C18"/>
    <w:rsid w:val="718D5B00"/>
    <w:rsid w:val="71921B37"/>
    <w:rsid w:val="719A6E66"/>
    <w:rsid w:val="719FE82D"/>
    <w:rsid w:val="71BE17D3"/>
    <w:rsid w:val="71BF1440"/>
    <w:rsid w:val="71C589F3"/>
    <w:rsid w:val="71CE82EA"/>
    <w:rsid w:val="71D2055F"/>
    <w:rsid w:val="71DD3849"/>
    <w:rsid w:val="71E5403E"/>
    <w:rsid w:val="71F1A683"/>
    <w:rsid w:val="720654D8"/>
    <w:rsid w:val="721ABDE9"/>
    <w:rsid w:val="722359AF"/>
    <w:rsid w:val="7227C843"/>
    <w:rsid w:val="722A1EBD"/>
    <w:rsid w:val="7236EECF"/>
    <w:rsid w:val="724B59E3"/>
    <w:rsid w:val="724C0BF3"/>
    <w:rsid w:val="726C344B"/>
    <w:rsid w:val="727CA6B0"/>
    <w:rsid w:val="727CB9D0"/>
    <w:rsid w:val="7286CCDD"/>
    <w:rsid w:val="72905070"/>
    <w:rsid w:val="729AA48D"/>
    <w:rsid w:val="72A361C9"/>
    <w:rsid w:val="72B70518"/>
    <w:rsid w:val="72BD9F3B"/>
    <w:rsid w:val="72C4A5D2"/>
    <w:rsid w:val="72CD4612"/>
    <w:rsid w:val="72CF98BD"/>
    <w:rsid w:val="72D12B4B"/>
    <w:rsid w:val="72DF6EE6"/>
    <w:rsid w:val="72E6C521"/>
    <w:rsid w:val="72ECD130"/>
    <w:rsid w:val="730186A5"/>
    <w:rsid w:val="7301EB62"/>
    <w:rsid w:val="732541DD"/>
    <w:rsid w:val="732A4188"/>
    <w:rsid w:val="733572A9"/>
    <w:rsid w:val="7335A84C"/>
    <w:rsid w:val="73391AB0"/>
    <w:rsid w:val="7339852B"/>
    <w:rsid w:val="734F6084"/>
    <w:rsid w:val="735B4634"/>
    <w:rsid w:val="736239BF"/>
    <w:rsid w:val="7369D5A3"/>
    <w:rsid w:val="736DA0D4"/>
    <w:rsid w:val="7370E1C1"/>
    <w:rsid w:val="738827D2"/>
    <w:rsid w:val="738D5636"/>
    <w:rsid w:val="7397EEA5"/>
    <w:rsid w:val="73E1DF9F"/>
    <w:rsid w:val="73F5A7C0"/>
    <w:rsid w:val="7415CCE4"/>
    <w:rsid w:val="741DBB7E"/>
    <w:rsid w:val="74296188"/>
    <w:rsid w:val="7465F15C"/>
    <w:rsid w:val="747F62B0"/>
    <w:rsid w:val="74878BD4"/>
    <w:rsid w:val="749B9186"/>
    <w:rsid w:val="749C37BD"/>
    <w:rsid w:val="74AA1ED8"/>
    <w:rsid w:val="74B69D8E"/>
    <w:rsid w:val="74BA4847"/>
    <w:rsid w:val="74C64F39"/>
    <w:rsid w:val="74C8C312"/>
    <w:rsid w:val="74D0E91B"/>
    <w:rsid w:val="74D7AF4C"/>
    <w:rsid w:val="74DBF375"/>
    <w:rsid w:val="74DC0D3B"/>
    <w:rsid w:val="74FF0EC7"/>
    <w:rsid w:val="75002DE0"/>
    <w:rsid w:val="751E00DA"/>
    <w:rsid w:val="751ECD5A"/>
    <w:rsid w:val="753DD700"/>
    <w:rsid w:val="75436F10"/>
    <w:rsid w:val="75473606"/>
    <w:rsid w:val="7553E1A3"/>
    <w:rsid w:val="7562EE6F"/>
    <w:rsid w:val="7572DB9D"/>
    <w:rsid w:val="75757642"/>
    <w:rsid w:val="759B1EB1"/>
    <w:rsid w:val="759C17CB"/>
    <w:rsid w:val="75B8CBAF"/>
    <w:rsid w:val="75C72A52"/>
    <w:rsid w:val="75CDD1E8"/>
    <w:rsid w:val="75CFB7A3"/>
    <w:rsid w:val="75EADF7D"/>
    <w:rsid w:val="75F34DBE"/>
    <w:rsid w:val="76170FA8"/>
    <w:rsid w:val="761F5A7B"/>
    <w:rsid w:val="762954A3"/>
    <w:rsid w:val="76372A1D"/>
    <w:rsid w:val="764647B5"/>
    <w:rsid w:val="7648F258"/>
    <w:rsid w:val="766FA025"/>
    <w:rsid w:val="768EA24A"/>
    <w:rsid w:val="769FDC2F"/>
    <w:rsid w:val="76A68ED3"/>
    <w:rsid w:val="76BD22EC"/>
    <w:rsid w:val="76C11B69"/>
    <w:rsid w:val="76E31951"/>
    <w:rsid w:val="76EC1D24"/>
    <w:rsid w:val="76F04DE9"/>
    <w:rsid w:val="76F387E0"/>
    <w:rsid w:val="770E214D"/>
    <w:rsid w:val="772D3E21"/>
    <w:rsid w:val="773C480D"/>
    <w:rsid w:val="775FFBBA"/>
    <w:rsid w:val="776A9025"/>
    <w:rsid w:val="77877DBE"/>
    <w:rsid w:val="778D4E23"/>
    <w:rsid w:val="77989141"/>
    <w:rsid w:val="779F2DC2"/>
    <w:rsid w:val="77CDF67C"/>
    <w:rsid w:val="77D08430"/>
    <w:rsid w:val="77DC57BB"/>
    <w:rsid w:val="77EA8DC5"/>
    <w:rsid w:val="77F04112"/>
    <w:rsid w:val="77F22A26"/>
    <w:rsid w:val="77F4C0B3"/>
    <w:rsid w:val="77F6355F"/>
    <w:rsid w:val="77F93F5E"/>
    <w:rsid w:val="7808A18F"/>
    <w:rsid w:val="78118045"/>
    <w:rsid w:val="781C7217"/>
    <w:rsid w:val="782611EE"/>
    <w:rsid w:val="782ED552"/>
    <w:rsid w:val="7832C736"/>
    <w:rsid w:val="7834A32F"/>
    <w:rsid w:val="78420D9D"/>
    <w:rsid w:val="7842CCBB"/>
    <w:rsid w:val="7846AFB8"/>
    <w:rsid w:val="784D78E6"/>
    <w:rsid w:val="78522EAA"/>
    <w:rsid w:val="785563AE"/>
    <w:rsid w:val="785B6F7C"/>
    <w:rsid w:val="785F0AF2"/>
    <w:rsid w:val="787577C2"/>
    <w:rsid w:val="78776BFC"/>
    <w:rsid w:val="787FEFE3"/>
    <w:rsid w:val="788BD9E8"/>
    <w:rsid w:val="7894B554"/>
    <w:rsid w:val="7897B74B"/>
    <w:rsid w:val="789EA632"/>
    <w:rsid w:val="78A0E825"/>
    <w:rsid w:val="78B3C7C2"/>
    <w:rsid w:val="78CAB286"/>
    <w:rsid w:val="78CB5CB6"/>
    <w:rsid w:val="78CD27C7"/>
    <w:rsid w:val="78D4C16C"/>
    <w:rsid w:val="78D9752D"/>
    <w:rsid w:val="78E41147"/>
    <w:rsid w:val="78E480C0"/>
    <w:rsid w:val="78EAB48E"/>
    <w:rsid w:val="78FA051B"/>
    <w:rsid w:val="790C1AEF"/>
    <w:rsid w:val="790CD681"/>
    <w:rsid w:val="7929A713"/>
    <w:rsid w:val="79329B50"/>
    <w:rsid w:val="793DC57A"/>
    <w:rsid w:val="7940AB8E"/>
    <w:rsid w:val="79562FDA"/>
    <w:rsid w:val="795F1F0C"/>
    <w:rsid w:val="796184FF"/>
    <w:rsid w:val="7961AAAE"/>
    <w:rsid w:val="797F709B"/>
    <w:rsid w:val="79853D24"/>
    <w:rsid w:val="7992ACFC"/>
    <w:rsid w:val="799CF0DB"/>
    <w:rsid w:val="79AC6FB5"/>
    <w:rsid w:val="79C39BF5"/>
    <w:rsid w:val="79E8C6AB"/>
    <w:rsid w:val="79ED995A"/>
    <w:rsid w:val="79F30AAF"/>
    <w:rsid w:val="79FBE5F0"/>
    <w:rsid w:val="79FE2AA0"/>
    <w:rsid w:val="7A0DF5A8"/>
    <w:rsid w:val="7A101AC8"/>
    <w:rsid w:val="7A104D92"/>
    <w:rsid w:val="7A29EDD7"/>
    <w:rsid w:val="7A42610F"/>
    <w:rsid w:val="7A49306E"/>
    <w:rsid w:val="7A4FCFF3"/>
    <w:rsid w:val="7A6EBA09"/>
    <w:rsid w:val="7A805121"/>
    <w:rsid w:val="7AA18837"/>
    <w:rsid w:val="7AA270C9"/>
    <w:rsid w:val="7AA2B4C2"/>
    <w:rsid w:val="7AA677E5"/>
    <w:rsid w:val="7AB0D1DA"/>
    <w:rsid w:val="7AB943A7"/>
    <w:rsid w:val="7ACEAC71"/>
    <w:rsid w:val="7AE73D56"/>
    <w:rsid w:val="7B1E8AC8"/>
    <w:rsid w:val="7B23E3C3"/>
    <w:rsid w:val="7B26971A"/>
    <w:rsid w:val="7B48D4D7"/>
    <w:rsid w:val="7B4C21C4"/>
    <w:rsid w:val="7B4DC242"/>
    <w:rsid w:val="7B6E0B84"/>
    <w:rsid w:val="7B742BD4"/>
    <w:rsid w:val="7B842570"/>
    <w:rsid w:val="7B8A47AE"/>
    <w:rsid w:val="7BB9B03D"/>
    <w:rsid w:val="7BC4A8B8"/>
    <w:rsid w:val="7BCAD4D7"/>
    <w:rsid w:val="7BD66F07"/>
    <w:rsid w:val="7BD8BBB8"/>
    <w:rsid w:val="7BF137D8"/>
    <w:rsid w:val="7C034F49"/>
    <w:rsid w:val="7C315D2D"/>
    <w:rsid w:val="7C470E5B"/>
    <w:rsid w:val="7C52F6C8"/>
    <w:rsid w:val="7C576DA4"/>
    <w:rsid w:val="7C5F53F4"/>
    <w:rsid w:val="7C6A4A98"/>
    <w:rsid w:val="7C862482"/>
    <w:rsid w:val="7C8FE58B"/>
    <w:rsid w:val="7C90A12D"/>
    <w:rsid w:val="7C977F10"/>
    <w:rsid w:val="7C993241"/>
    <w:rsid w:val="7CBDFEE8"/>
    <w:rsid w:val="7CD6AFC7"/>
    <w:rsid w:val="7CDEC11E"/>
    <w:rsid w:val="7CDF22E1"/>
    <w:rsid w:val="7CEAEB5A"/>
    <w:rsid w:val="7D03628E"/>
    <w:rsid w:val="7D1808D3"/>
    <w:rsid w:val="7D2F0598"/>
    <w:rsid w:val="7D40B304"/>
    <w:rsid w:val="7D4A96F1"/>
    <w:rsid w:val="7D59D0BA"/>
    <w:rsid w:val="7D692B97"/>
    <w:rsid w:val="7D6D78AE"/>
    <w:rsid w:val="7D6DF9DC"/>
    <w:rsid w:val="7D772468"/>
    <w:rsid w:val="7D8B5696"/>
    <w:rsid w:val="7D9A5CD2"/>
    <w:rsid w:val="7D9FA85D"/>
    <w:rsid w:val="7DB11CBA"/>
    <w:rsid w:val="7DB8E5B2"/>
    <w:rsid w:val="7DBEA197"/>
    <w:rsid w:val="7DC52411"/>
    <w:rsid w:val="7DCA04C5"/>
    <w:rsid w:val="7DDCE64D"/>
    <w:rsid w:val="7DEC6A34"/>
    <w:rsid w:val="7E081C2E"/>
    <w:rsid w:val="7E107CA3"/>
    <w:rsid w:val="7E35A026"/>
    <w:rsid w:val="7E3FF624"/>
    <w:rsid w:val="7E487948"/>
    <w:rsid w:val="7E49C9DA"/>
    <w:rsid w:val="7E59E13E"/>
    <w:rsid w:val="7E689F20"/>
    <w:rsid w:val="7E7421EB"/>
    <w:rsid w:val="7E7F467C"/>
    <w:rsid w:val="7E84EE79"/>
    <w:rsid w:val="7E894B55"/>
    <w:rsid w:val="7EFB1B6C"/>
    <w:rsid w:val="7F0518E5"/>
    <w:rsid w:val="7F087000"/>
    <w:rsid w:val="7F0EBE5C"/>
    <w:rsid w:val="7F12D2E1"/>
    <w:rsid w:val="7F3090EE"/>
    <w:rsid w:val="7F3BE41D"/>
    <w:rsid w:val="7F442C92"/>
    <w:rsid w:val="7F4BB189"/>
    <w:rsid w:val="7F5ED781"/>
    <w:rsid w:val="7F654859"/>
    <w:rsid w:val="7F65E5FB"/>
    <w:rsid w:val="7F72FC8A"/>
    <w:rsid w:val="7F846D43"/>
    <w:rsid w:val="7F8CF99C"/>
    <w:rsid w:val="7F95E15B"/>
    <w:rsid w:val="7F99BD70"/>
    <w:rsid w:val="7FA12499"/>
    <w:rsid w:val="7FA138C4"/>
    <w:rsid w:val="7FA1630E"/>
    <w:rsid w:val="7FB87B17"/>
    <w:rsid w:val="7FC386C0"/>
    <w:rsid w:val="7FC4FB4E"/>
    <w:rsid w:val="7FDE2C89"/>
    <w:rsid w:val="7FE29B57"/>
    <w:rsid w:val="7FEAF098"/>
    <w:rsid w:val="7FECA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B4A24"/>
  <w15:chartTrackingRefBased/>
  <w15:docId w15:val="{5BE116F4-25D8-48EA-9CD2-A9DEA86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68E"/>
  </w:style>
  <w:style w:type="paragraph" w:styleId="Titolo1">
    <w:name w:val="heading 1"/>
    <w:basedOn w:val="Normale"/>
    <w:next w:val="Normale"/>
    <w:link w:val="Titolo1Carattere"/>
    <w:uiPriority w:val="9"/>
    <w:qFormat/>
    <w:rsid w:val="0045083E"/>
    <w:pPr>
      <w:keepNext/>
      <w:keepLines/>
      <w:spacing w:before="240" w:after="0" w:line="240" w:lineRule="auto"/>
      <w:outlineLvl w:val="0"/>
    </w:pPr>
    <w:rPr>
      <w:rFonts w:ascii="Barlow SemiBold" w:eastAsia="Microsoft GothicNeo" w:hAnsi="Barlow SemiBold" w:cs="Microsoft GothicNeo"/>
      <w:color w:val="103B62"/>
      <w:sz w:val="32"/>
      <w:szCs w:val="32"/>
      <w:lang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B16038"/>
    <w:pPr>
      <w:numPr>
        <w:numId w:val="4"/>
      </w:numPr>
      <w:tabs>
        <w:tab w:val="left" w:pos="1425"/>
      </w:tabs>
      <w:ind w:left="786"/>
      <w:outlineLvl w:val="1"/>
    </w:pPr>
    <w:rPr>
      <w:rFonts w:eastAsia="Microsoft GothicNeo" w:cs="Microsoft GothicNeo"/>
      <w:color w:val="EF7D00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31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next w:val="Normale"/>
    <w:link w:val="Titolo4Carattere"/>
    <w:rsid w:val="00C9683E"/>
    <w:pPr>
      <w:keepNext/>
      <w:keepLines/>
      <w:suppressAutoHyphens/>
      <w:autoSpaceDN w:val="0"/>
      <w:spacing w:after="0" w:line="244" w:lineRule="auto"/>
      <w:ind w:left="423" w:hanging="10"/>
      <w:textAlignment w:val="baseline"/>
      <w:outlineLvl w:val="3"/>
    </w:pPr>
    <w:rPr>
      <w:rFonts w:ascii="Verdana" w:eastAsia="Verdana" w:hAnsi="Verdana" w:cs="Verdana"/>
      <w:b/>
      <w:color w:val="000000"/>
      <w:lang w:eastAsia="it-IT"/>
    </w:rPr>
  </w:style>
  <w:style w:type="paragraph" w:styleId="Titolo5">
    <w:name w:val="heading 5"/>
    <w:next w:val="Normale"/>
    <w:link w:val="Titolo5Carattere"/>
    <w:rsid w:val="00C9683E"/>
    <w:pPr>
      <w:keepNext/>
      <w:keepLines/>
      <w:suppressAutoHyphens/>
      <w:autoSpaceDN w:val="0"/>
      <w:spacing w:after="101" w:line="244" w:lineRule="auto"/>
      <w:ind w:left="2278" w:hanging="10"/>
      <w:jc w:val="center"/>
      <w:textAlignment w:val="baseline"/>
      <w:outlineLvl w:val="4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9683E"/>
    <w:pPr>
      <w:keepNext/>
      <w:keepLines/>
      <w:suppressAutoHyphens/>
      <w:autoSpaceDN w:val="0"/>
      <w:spacing w:before="40" w:after="0" w:line="244" w:lineRule="auto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68E"/>
    <w:pPr>
      <w:ind w:left="720"/>
      <w:contextualSpacing/>
    </w:pPr>
    <w:rPr>
      <w:rFonts w:ascii="Barlow SemiBold" w:hAnsi="Barlow SemiBold"/>
      <w:sz w:val="28"/>
    </w:rPr>
  </w:style>
  <w:style w:type="character" w:customStyle="1" w:styleId="normaltextrun">
    <w:name w:val="normaltextrun"/>
    <w:basedOn w:val="Carpredefinitoparagrafo"/>
    <w:rsid w:val="00DA455A"/>
  </w:style>
  <w:style w:type="character" w:customStyle="1" w:styleId="eop">
    <w:name w:val="eop"/>
    <w:basedOn w:val="Carpredefinitoparagrafo"/>
    <w:rsid w:val="00DA455A"/>
  </w:style>
  <w:style w:type="table" w:styleId="Grigliatabella">
    <w:name w:val="Table Grid"/>
    <w:basedOn w:val="Tabellanormale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AE5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55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55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58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038"/>
    <w:rPr>
      <w:rFonts w:ascii="Barlow SemiBold" w:eastAsia="Microsoft GothicNeo" w:hAnsi="Barlow SemiBold" w:cs="Microsoft GothicNeo"/>
      <w:color w:val="EF7D00"/>
      <w:sz w:val="28"/>
      <w:szCs w:val="28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083E"/>
    <w:rPr>
      <w:rFonts w:ascii="Barlow SemiBold" w:eastAsia="Microsoft GothicNeo" w:hAnsi="Barlow SemiBold" w:cs="Microsoft GothicNeo"/>
      <w:color w:val="103B6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F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208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3-colore5">
    <w:name w:val="Grid Table 3 Accent 5"/>
    <w:basedOn w:val="Tabellanormale"/>
    <w:uiPriority w:val="48"/>
    <w:rsid w:val="00D832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1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1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A211F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719F"/>
    <w:pPr>
      <w:spacing w:after="360"/>
      <w:outlineLvl w:val="9"/>
    </w:pPr>
    <w:rPr>
      <w:rFonts w:cstheme="majorBidi"/>
      <w:sz w:val="36"/>
      <w:szCs w:val="36"/>
    </w:rPr>
  </w:style>
  <w:style w:type="paragraph" w:styleId="Sommario1">
    <w:name w:val="toc 1"/>
    <w:basedOn w:val="Normale"/>
    <w:next w:val="Normale"/>
    <w:autoRedefine/>
    <w:uiPriority w:val="39"/>
    <w:unhideWhenUsed/>
    <w:rsid w:val="00FD260D"/>
    <w:pPr>
      <w:tabs>
        <w:tab w:val="right" w:leader="dot" w:pos="9350"/>
      </w:tabs>
      <w:spacing w:after="100"/>
    </w:pPr>
    <w:rPr>
      <w:b/>
      <w:bCs/>
      <w:noProof/>
      <w:color w:val="2F5496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596E3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96E3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2202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31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5306AF"/>
    <w:pPr>
      <w:spacing w:after="0" w:line="240" w:lineRule="auto"/>
    </w:pPr>
  </w:style>
  <w:style w:type="paragraph" w:customStyle="1" w:styleId="footnotedescription">
    <w:name w:val="footnote description"/>
    <w:next w:val="Normale"/>
    <w:rsid w:val="005306AF"/>
    <w:pPr>
      <w:suppressAutoHyphens/>
      <w:autoSpaceDN w:val="0"/>
      <w:spacing w:after="0" w:line="244" w:lineRule="auto"/>
      <w:ind w:left="413" w:right="57"/>
      <w:textAlignment w:val="baseline"/>
    </w:pPr>
    <w:rPr>
      <w:rFonts w:ascii="Arial" w:eastAsia="Arial" w:hAnsi="Arial" w:cs="Arial"/>
      <w:color w:val="000000"/>
      <w:sz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1BD"/>
    <w:rPr>
      <w:color w:val="605E5C"/>
      <w:shd w:val="clear" w:color="auto" w:fill="E1DFDD"/>
    </w:rPr>
  </w:style>
  <w:style w:type="table" w:styleId="Tabellagriglia4-colore6">
    <w:name w:val="Grid Table 4 Accent 6"/>
    <w:basedOn w:val="Tabellanormale"/>
    <w:uiPriority w:val="49"/>
    <w:rsid w:val="00327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193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4Carattere">
    <w:name w:val="Titolo 4 Carattere"/>
    <w:basedOn w:val="Carpredefinitoparagrafo"/>
    <w:link w:val="Titolo4"/>
    <w:rsid w:val="00C9683E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9683E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9683E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Tabellagriglia6acolori-colore6">
    <w:name w:val="Grid Table 6 Colorful Accent 6"/>
    <w:basedOn w:val="Tabellanormale"/>
    <w:uiPriority w:val="51"/>
    <w:rsid w:val="00C968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otnotedescriptionChar">
    <w:name w:val="footnote description Char"/>
    <w:rsid w:val="00C9683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C9683E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83E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83E"/>
    <w:rPr>
      <w:rFonts w:ascii="Segoe UI" w:eastAsia="Calibri" w:hAnsi="Segoe UI" w:cs="Segoe UI"/>
      <w:color w:val="000000"/>
      <w:sz w:val="18"/>
      <w:szCs w:val="18"/>
      <w:lang w:eastAsia="it-IT"/>
    </w:rPr>
  </w:style>
  <w:style w:type="numbering" w:customStyle="1" w:styleId="WWNum16">
    <w:name w:val="WWNum16"/>
    <w:rsid w:val="00C9683E"/>
    <w:pPr>
      <w:numPr>
        <w:numId w:val="19"/>
      </w:numPr>
    </w:pPr>
  </w:style>
  <w:style w:type="numbering" w:customStyle="1" w:styleId="WWNum13">
    <w:name w:val="WWNum13"/>
    <w:rsid w:val="00C9683E"/>
    <w:pPr>
      <w:numPr>
        <w:numId w:val="18"/>
      </w:numPr>
    </w:pPr>
  </w:style>
  <w:style w:type="character" w:styleId="Enfasidelicata">
    <w:name w:val="Subtle Emphasis"/>
    <w:basedOn w:val="Carpredefinitoparagrafo"/>
    <w:uiPriority w:val="19"/>
    <w:qFormat/>
    <w:rsid w:val="00C9683E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9683E"/>
    <w:rPr>
      <w:i/>
      <w:iCs/>
    </w:rPr>
  </w:style>
  <w:style w:type="paragraph" w:customStyle="1" w:styleId="Standard">
    <w:name w:val="Standard"/>
    <w:rsid w:val="00C968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numbering" w:customStyle="1" w:styleId="WWNum19">
    <w:name w:val="WWNum19"/>
    <w:rsid w:val="00C9683E"/>
    <w:pPr>
      <w:numPr>
        <w:numId w:val="20"/>
      </w:numPr>
    </w:pPr>
  </w:style>
  <w:style w:type="table" w:styleId="Tabellagriglia1chiara-colore6">
    <w:name w:val="Grid Table 1 Light Accent 6"/>
    <w:basedOn w:val="Tabellanormale"/>
    <w:uiPriority w:val="46"/>
    <w:rsid w:val="00C968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opagina">
    <w:name w:val="page number"/>
    <w:basedOn w:val="Carpredefinitoparagrafo"/>
    <w:uiPriority w:val="99"/>
    <w:unhideWhenUsed/>
    <w:rsid w:val="00C9683E"/>
  </w:style>
  <w:style w:type="numbering" w:customStyle="1" w:styleId="WWNum2">
    <w:name w:val="WWNum2"/>
    <w:basedOn w:val="Nessunelenco"/>
    <w:rsid w:val="00C9683E"/>
    <w:pPr>
      <w:numPr>
        <w:numId w:val="26"/>
      </w:numPr>
    </w:pPr>
  </w:style>
  <w:style w:type="numbering" w:customStyle="1" w:styleId="WWNum51">
    <w:name w:val="WWNum51"/>
    <w:basedOn w:val="Nessunelenco"/>
    <w:rsid w:val="00C9683E"/>
    <w:pPr>
      <w:numPr>
        <w:numId w:val="27"/>
      </w:numPr>
    </w:pPr>
  </w:style>
  <w:style w:type="numbering" w:customStyle="1" w:styleId="WWNum52">
    <w:name w:val="WWNum52"/>
    <w:basedOn w:val="Nessunelenco"/>
    <w:rsid w:val="00C9683E"/>
    <w:pPr>
      <w:numPr>
        <w:numId w:val="28"/>
      </w:numPr>
    </w:pPr>
  </w:style>
  <w:style w:type="table" w:styleId="Tabellagriglia6acolori">
    <w:name w:val="Grid Table 6 Colorful"/>
    <w:basedOn w:val="Tabellanormale"/>
    <w:uiPriority w:val="51"/>
    <w:rsid w:val="00C96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WWNum1">
    <w:name w:val="WWNum1"/>
    <w:basedOn w:val="Nessunelenco"/>
    <w:rsid w:val="00C9683E"/>
    <w:pPr>
      <w:numPr>
        <w:numId w:val="31"/>
      </w:numPr>
    </w:pPr>
  </w:style>
  <w:style w:type="numbering" w:customStyle="1" w:styleId="WWNum3">
    <w:name w:val="WWNum3"/>
    <w:basedOn w:val="Nessunelenco"/>
    <w:rsid w:val="00C9683E"/>
    <w:pPr>
      <w:numPr>
        <w:numId w:val="32"/>
      </w:numPr>
    </w:pPr>
  </w:style>
  <w:style w:type="numbering" w:customStyle="1" w:styleId="WWNum4">
    <w:name w:val="WWNum4"/>
    <w:basedOn w:val="Nessunelenco"/>
    <w:rsid w:val="00C9683E"/>
    <w:pPr>
      <w:numPr>
        <w:numId w:val="33"/>
      </w:numPr>
    </w:pPr>
  </w:style>
  <w:style w:type="numbering" w:customStyle="1" w:styleId="WWNum5">
    <w:name w:val="WWNum5"/>
    <w:basedOn w:val="Nessunelenco"/>
    <w:rsid w:val="00C9683E"/>
    <w:pPr>
      <w:numPr>
        <w:numId w:val="34"/>
      </w:numPr>
    </w:pPr>
  </w:style>
  <w:style w:type="numbering" w:customStyle="1" w:styleId="WWNum7">
    <w:name w:val="WWNum7"/>
    <w:basedOn w:val="Nessunelenco"/>
    <w:rsid w:val="00C9683E"/>
    <w:pPr>
      <w:numPr>
        <w:numId w:val="35"/>
      </w:numPr>
    </w:pPr>
  </w:style>
  <w:style w:type="numbering" w:customStyle="1" w:styleId="WWNum8">
    <w:name w:val="WWNum8"/>
    <w:basedOn w:val="Nessunelenco"/>
    <w:rsid w:val="00C9683E"/>
    <w:pPr>
      <w:numPr>
        <w:numId w:val="36"/>
      </w:numPr>
    </w:pPr>
  </w:style>
  <w:style w:type="numbering" w:customStyle="1" w:styleId="WWNum10">
    <w:name w:val="WWNum10"/>
    <w:basedOn w:val="Nessunelenco"/>
    <w:rsid w:val="00C9683E"/>
    <w:pPr>
      <w:numPr>
        <w:numId w:val="3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83E"/>
    <w:rPr>
      <w:rFonts w:ascii="Calibri" w:eastAsia="SimSun" w:hAnsi="Calibri" w:cs="F"/>
      <w:kern w:val="3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83E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C9683E"/>
    <w:pPr>
      <w:tabs>
        <w:tab w:val="right" w:leader="dot" w:pos="10460"/>
      </w:tabs>
      <w:suppressAutoHyphens/>
      <w:autoSpaceDN w:val="0"/>
      <w:spacing w:after="100" w:line="244" w:lineRule="auto"/>
      <w:ind w:left="220"/>
      <w:textAlignment w:val="baseline"/>
    </w:pPr>
    <w:rPr>
      <w:rFonts w:ascii="Calibri" w:eastAsia="Calibri" w:hAnsi="Calibri" w:cs="Calibri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683E"/>
    <w:rPr>
      <w:color w:val="954F72" w:themeColor="followedHyperlink"/>
      <w:u w:val="single"/>
    </w:rPr>
  </w:style>
  <w:style w:type="paragraph" w:customStyle="1" w:styleId="Default">
    <w:name w:val="Default"/>
    <w:rsid w:val="00C9683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D87F8B54DAE4AA5BA5D7CFC087F8B" ma:contentTypeVersion="4" ma:contentTypeDescription="Creare un nuovo documento." ma:contentTypeScope="" ma:versionID="16680afa184ffeeab982914d07ee5676">
  <xsd:schema xmlns:xsd="http://www.w3.org/2001/XMLSchema" xmlns:xs="http://www.w3.org/2001/XMLSchema" xmlns:p="http://schemas.microsoft.com/office/2006/metadata/properties" xmlns:ns2="6d85e8f1-2983-4c8f-8766-8f62a0911c34" xmlns:ns3="ab40ccdf-1cfb-4a64-a879-3de662208629" targetNamespace="http://schemas.microsoft.com/office/2006/metadata/properties" ma:root="true" ma:fieldsID="0600cdfe14ccd347d1d7ec7d7b383845" ns2:_="" ns3:_="">
    <xsd:import namespace="6d85e8f1-2983-4c8f-8766-8f62a0911c34"/>
    <xsd:import namespace="ab40ccdf-1cfb-4a64-a879-3de662208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e8f1-2983-4c8f-8766-8f62a0911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ccdf-1cfb-4a64-a879-3de66220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32826-F388-4B83-A8F2-9B525D6B4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B5813-D5CC-48B1-BA1C-07835B9F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e8f1-2983-4c8f-8766-8f62a0911c34"/>
    <ds:schemaRef ds:uri="ab40ccdf-1cfb-4a64-a879-3de662208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A9AEE-4582-48D2-B308-D21942C3E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AF7A42-8EC6-42E7-B673-79143E1CD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Mancini Chiara</cp:lastModifiedBy>
  <cp:revision>12</cp:revision>
  <cp:lastPrinted>2021-05-25T08:41:00Z</cp:lastPrinted>
  <dcterms:created xsi:type="dcterms:W3CDTF">2022-04-12T12:40:00Z</dcterms:created>
  <dcterms:modified xsi:type="dcterms:W3CDTF">2022-04-12T12:56:00Z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0x0101005E0D87F8B54DAE4AA5BA5D7CFC087F8B</vt:lpwstr>
  </property>
</Properties>
</file>